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C7F2" w14:textId="77777777" w:rsidR="002F625C" w:rsidRPr="00F402FB" w:rsidRDefault="002F625C" w:rsidP="00F402FB">
      <w:pPr>
        <w:jc w:val="center"/>
        <w:rPr>
          <w:sz w:val="40"/>
          <w:szCs w:val="40"/>
        </w:rPr>
      </w:pPr>
      <w:r w:rsidRPr="00F402FB">
        <w:rPr>
          <w:sz w:val="40"/>
          <w:szCs w:val="40"/>
        </w:rPr>
        <w:t xml:space="preserve">Obchodní podmínky </w:t>
      </w:r>
      <w:r w:rsidR="00F402FB" w:rsidRPr="00F402FB">
        <w:rPr>
          <w:sz w:val="40"/>
          <w:szCs w:val="40"/>
        </w:rPr>
        <w:t>prodeje Magazínu Patriot společností Magazín PATRIOT s.r.o.</w:t>
      </w:r>
    </w:p>
    <w:p w14:paraId="2E9C5127" w14:textId="77777777" w:rsidR="00F402FB" w:rsidRDefault="00F402FB" w:rsidP="002F625C">
      <w:pPr>
        <w:jc w:val="both"/>
      </w:pPr>
    </w:p>
    <w:p w14:paraId="3DE20E86" w14:textId="77777777" w:rsidR="002F625C" w:rsidRDefault="002F625C" w:rsidP="002F625C">
      <w:pPr>
        <w:jc w:val="both"/>
      </w:pPr>
      <w:r>
        <w:t>1 Úvodní ustanovení</w:t>
      </w:r>
    </w:p>
    <w:p w14:paraId="2453FDDA" w14:textId="77777777" w:rsidR="00F402FB" w:rsidRDefault="00F402FB" w:rsidP="002F625C">
      <w:pPr>
        <w:jc w:val="both"/>
      </w:pPr>
    </w:p>
    <w:p w14:paraId="453E5F80" w14:textId="77777777" w:rsidR="00F402FB" w:rsidRDefault="002F625C" w:rsidP="002F625C">
      <w:pPr>
        <w:jc w:val="both"/>
      </w:pPr>
      <w:r>
        <w:t xml:space="preserve">1.1 Společnost </w:t>
      </w:r>
      <w:r w:rsidR="00F402FB" w:rsidRPr="00F402FB">
        <w:t>Magazín PATRIOT s.r.o.</w:t>
      </w:r>
      <w:r w:rsidR="00F402FB">
        <w:t xml:space="preserve">, se sídlem </w:t>
      </w:r>
      <w:r w:rsidR="00F402FB" w:rsidRPr="00F402FB">
        <w:t>Moravská Ostrava 3370, 702 00 Ostrava</w:t>
      </w:r>
      <w:r w:rsidR="00F402FB">
        <w:t xml:space="preserve">, IČO </w:t>
      </w:r>
      <w:r w:rsidR="00F402FB" w:rsidRPr="00F402FB">
        <w:t>171</w:t>
      </w:r>
      <w:r w:rsidR="00F402FB">
        <w:t xml:space="preserve"> </w:t>
      </w:r>
      <w:r w:rsidR="00F402FB" w:rsidRPr="00F402FB">
        <w:t>33</w:t>
      </w:r>
      <w:r w:rsidR="00F402FB">
        <w:t> </w:t>
      </w:r>
      <w:r w:rsidR="00F402FB" w:rsidRPr="00F402FB">
        <w:t>980</w:t>
      </w:r>
      <w:r w:rsidR="00F402FB">
        <w:t xml:space="preserve">, zapsaná v obchodním rejstříku vedeném Krajským soudem v Ostravě pod sp. zn. </w:t>
      </w:r>
      <w:r w:rsidR="00F402FB" w:rsidRPr="00F402FB">
        <w:t>C 89305</w:t>
      </w:r>
      <w:r w:rsidR="00F402FB">
        <w:t xml:space="preserve">, </w:t>
      </w:r>
      <w:r>
        <w:t xml:space="preserve">je vydavatelem </w:t>
      </w:r>
      <w:r w:rsidR="00F402FB">
        <w:t>magazínu</w:t>
      </w:r>
      <w:r>
        <w:t>, kter</w:t>
      </w:r>
      <w:r w:rsidR="00F402FB">
        <w:t>ý</w:t>
      </w:r>
      <w:r>
        <w:t xml:space="preserve"> v tištěné podobě prodává formou předplatného nebo samostatného prodeje </w:t>
      </w:r>
      <w:r w:rsidR="00F402FB">
        <w:t xml:space="preserve">jednotlivých </w:t>
      </w:r>
      <w:r>
        <w:t xml:space="preserve">vydání </w:t>
      </w:r>
      <w:r w:rsidR="00F402FB">
        <w:t>magazínu</w:t>
      </w:r>
      <w:r>
        <w:t xml:space="preserve"> (dále jen „</w:t>
      </w:r>
      <w:r w:rsidR="00F402FB">
        <w:rPr>
          <w:b/>
        </w:rPr>
        <w:t>vydavatel</w:t>
      </w:r>
      <w:r>
        <w:t xml:space="preserve">“). </w:t>
      </w:r>
    </w:p>
    <w:p w14:paraId="04E27A09" w14:textId="77777777" w:rsidR="00F402FB" w:rsidRDefault="00F402FB" w:rsidP="002F625C">
      <w:pPr>
        <w:jc w:val="both"/>
      </w:pPr>
    </w:p>
    <w:p w14:paraId="7F705826" w14:textId="77777777" w:rsidR="002F625C" w:rsidRDefault="002F625C" w:rsidP="002F625C">
      <w:pPr>
        <w:jc w:val="both"/>
      </w:pPr>
      <w:r>
        <w:t xml:space="preserve">1.2 Základní kontaktní údaje </w:t>
      </w:r>
      <w:r w:rsidR="00F402FB">
        <w:t>vydavatele</w:t>
      </w:r>
      <w:r>
        <w:t xml:space="preserve"> jsou:</w:t>
      </w:r>
    </w:p>
    <w:p w14:paraId="13F2A271" w14:textId="77777777" w:rsidR="00F402FB" w:rsidRDefault="00F402FB" w:rsidP="002F625C">
      <w:pPr>
        <w:jc w:val="both"/>
      </w:pPr>
    </w:p>
    <w:p w14:paraId="5E4E8D9C" w14:textId="77777777" w:rsidR="002F625C" w:rsidRDefault="002F625C" w:rsidP="002F625C">
      <w:pPr>
        <w:jc w:val="both"/>
      </w:pPr>
      <w:r>
        <w:t xml:space="preserve">doručovací adresa: </w:t>
      </w:r>
      <w:r w:rsidR="00F402FB" w:rsidRPr="00F402FB">
        <w:t>Moravská Ostrava 3370, 702 00 Ostrava</w:t>
      </w:r>
    </w:p>
    <w:p w14:paraId="069B7B3B" w14:textId="77777777" w:rsidR="002F625C" w:rsidRDefault="002F625C" w:rsidP="002F625C">
      <w:pPr>
        <w:jc w:val="both"/>
      </w:pPr>
      <w:r>
        <w:t xml:space="preserve">e-mailová adresa: </w:t>
      </w:r>
      <w:r w:rsidR="00F402FB">
        <w:t>i</w:t>
      </w:r>
      <w:r w:rsidR="00F402FB" w:rsidRPr="00F402FB">
        <w:t>nfo@patriotmagazin.cz</w:t>
      </w:r>
    </w:p>
    <w:p w14:paraId="15D34CF2" w14:textId="77777777" w:rsidR="00633517" w:rsidRDefault="00633517" w:rsidP="002F625C">
      <w:pPr>
        <w:jc w:val="both"/>
      </w:pPr>
      <w:r>
        <w:t>internetové stránky: www.patriotmagazin.cz</w:t>
      </w:r>
    </w:p>
    <w:p w14:paraId="663B9077" w14:textId="4F4AB29C" w:rsidR="002F625C" w:rsidRDefault="002F625C" w:rsidP="002F625C">
      <w:pPr>
        <w:jc w:val="both"/>
      </w:pPr>
      <w:r>
        <w:t xml:space="preserve">telefonní číslo: </w:t>
      </w:r>
      <w:r w:rsidR="00612F4E">
        <w:t>734 517 117</w:t>
      </w:r>
    </w:p>
    <w:p w14:paraId="16221A0C" w14:textId="3C4AB9A6" w:rsidR="002F625C" w:rsidRDefault="002F625C" w:rsidP="002F625C">
      <w:pPr>
        <w:jc w:val="both"/>
      </w:pPr>
      <w:r>
        <w:t>bankovní spojení:</w:t>
      </w:r>
      <w:r w:rsidR="00F402FB">
        <w:t xml:space="preserve"> </w:t>
      </w:r>
      <w:r w:rsidR="00612F4E" w:rsidRPr="00612F4E">
        <w:t>6243717329/0800</w:t>
      </w:r>
      <w:r w:rsidR="00612F4E" w:rsidRPr="00612F4E" w:rsidDel="00612F4E">
        <w:t xml:space="preserve"> </w:t>
      </w:r>
      <w:r>
        <w:t>(dále jen „</w:t>
      </w:r>
      <w:r w:rsidRPr="00F402FB">
        <w:rPr>
          <w:b/>
        </w:rPr>
        <w:t xml:space="preserve">účet </w:t>
      </w:r>
      <w:r w:rsidR="00F402FB" w:rsidRPr="00F402FB">
        <w:rPr>
          <w:b/>
        </w:rPr>
        <w:t>vydavatele</w:t>
      </w:r>
      <w:r>
        <w:t>“)</w:t>
      </w:r>
      <w:r w:rsidR="00633517">
        <w:t>.</w:t>
      </w:r>
    </w:p>
    <w:p w14:paraId="354DF8A8" w14:textId="77777777" w:rsidR="00F402FB" w:rsidRDefault="00F402FB" w:rsidP="002F625C">
      <w:pPr>
        <w:jc w:val="both"/>
      </w:pPr>
    </w:p>
    <w:p w14:paraId="0B4904A6" w14:textId="77777777" w:rsidR="002F625C" w:rsidRDefault="002F625C" w:rsidP="002F625C">
      <w:pPr>
        <w:jc w:val="both"/>
      </w:pPr>
      <w:r>
        <w:t xml:space="preserve">1.3 </w:t>
      </w:r>
      <w:r w:rsidR="00F402FB">
        <w:t>Magazín</w:t>
      </w:r>
      <w:r>
        <w:t>, kter</w:t>
      </w:r>
      <w:r w:rsidR="00F402FB">
        <w:t>ý</w:t>
      </w:r>
      <w:r>
        <w:t xml:space="preserve"> </w:t>
      </w:r>
      <w:r w:rsidR="00550131">
        <w:t>vydavatel</w:t>
      </w:r>
      <w:r>
        <w:t xml:space="preserve"> vydává nebo zpřístupňuje v tištěné </w:t>
      </w:r>
      <w:r w:rsidR="00F402FB">
        <w:t xml:space="preserve">podobě </w:t>
      </w:r>
      <w:r>
        <w:t>a na kter</w:t>
      </w:r>
      <w:r w:rsidR="00F402FB">
        <w:t>ý</w:t>
      </w:r>
      <w:r>
        <w:t xml:space="preserve"> se vztahují tyto obchodní podmínky, </w:t>
      </w:r>
      <w:r w:rsidR="00F402FB">
        <w:t>je Magazín Patriot</w:t>
      </w:r>
      <w:r w:rsidR="00D424B2">
        <w:t xml:space="preserve"> (dále jen „</w:t>
      </w:r>
      <w:r w:rsidR="006E30D3">
        <w:rPr>
          <w:b/>
        </w:rPr>
        <w:t>m</w:t>
      </w:r>
      <w:r w:rsidR="00D424B2" w:rsidRPr="00D424B2">
        <w:rPr>
          <w:b/>
        </w:rPr>
        <w:t>agazín</w:t>
      </w:r>
      <w:r w:rsidR="00D424B2">
        <w:t>“).</w:t>
      </w:r>
    </w:p>
    <w:p w14:paraId="0B440FF3" w14:textId="77777777" w:rsidR="00F402FB" w:rsidRDefault="00F402FB" w:rsidP="002F625C">
      <w:pPr>
        <w:jc w:val="both"/>
      </w:pPr>
    </w:p>
    <w:p w14:paraId="4D24A73B" w14:textId="77777777" w:rsidR="002F625C" w:rsidRDefault="002F625C" w:rsidP="002F625C">
      <w:pPr>
        <w:jc w:val="both"/>
      </w:pPr>
      <w:r>
        <w:t xml:space="preserve">1.4 Předplatitel je spotřebitelem, jestliže je fyzickou osobou, která s </w:t>
      </w:r>
      <w:r w:rsidR="00FD038A">
        <w:t>vydavatelem</w:t>
      </w:r>
      <w:r>
        <w:t xml:space="preserve"> uzavírá smlouvu nebo jinak jedná mimo rámec své podnikatelské činnosti nebo mimo rámec samostatného </w:t>
      </w:r>
      <w:r w:rsidR="00FD038A">
        <w:t xml:space="preserve">výkonu </w:t>
      </w:r>
      <w:r>
        <w:t>svého povolání.</w:t>
      </w:r>
    </w:p>
    <w:p w14:paraId="123066FE" w14:textId="77777777" w:rsidR="00FD038A" w:rsidRDefault="00FD038A" w:rsidP="002F625C">
      <w:pPr>
        <w:jc w:val="both"/>
      </w:pPr>
    </w:p>
    <w:p w14:paraId="65EBC89B" w14:textId="77777777" w:rsidR="002F625C" w:rsidRDefault="002F625C" w:rsidP="002F625C">
      <w:pPr>
        <w:jc w:val="both"/>
      </w:pPr>
      <w:r>
        <w:t>2 Předmět a povaha obchodních podmínek</w:t>
      </w:r>
    </w:p>
    <w:p w14:paraId="217BD434" w14:textId="77777777" w:rsidR="00872FA3" w:rsidRDefault="00872FA3" w:rsidP="002F625C">
      <w:pPr>
        <w:jc w:val="both"/>
      </w:pPr>
    </w:p>
    <w:p w14:paraId="268885F7" w14:textId="77777777" w:rsidR="002F625C" w:rsidRDefault="002F625C" w:rsidP="002F625C">
      <w:pPr>
        <w:jc w:val="both"/>
      </w:pPr>
      <w:r>
        <w:t xml:space="preserve">2.1 Tyto obchodní podmínky </w:t>
      </w:r>
      <w:r w:rsidR="00872FA3">
        <w:t>vydavatele</w:t>
      </w:r>
      <w:r>
        <w:t xml:space="preserve"> (dále jen „</w:t>
      </w:r>
      <w:r w:rsidRPr="00872FA3">
        <w:rPr>
          <w:b/>
        </w:rPr>
        <w:t>obchodní podmínky</w:t>
      </w:r>
      <w:r>
        <w:t>“) jsou vydány v souladu s ustanovením § 1751 a násl. zákona č. 89/2012 Sb., občanský zákoník (dále jen „</w:t>
      </w:r>
      <w:r w:rsidRPr="00F7611D">
        <w:rPr>
          <w:b/>
        </w:rPr>
        <w:t>OZ</w:t>
      </w:r>
      <w:r>
        <w:t xml:space="preserve">“) a tvoří nedílnou součást všech smluv o předplatném i prodeji </w:t>
      </w:r>
      <w:r w:rsidR="00F7611D">
        <w:t xml:space="preserve">jednotlivých </w:t>
      </w:r>
      <w:r>
        <w:t>vydání (dále jen „</w:t>
      </w:r>
      <w:r w:rsidRPr="00F7611D">
        <w:rPr>
          <w:b/>
        </w:rPr>
        <w:t>smlouva o předplatném</w:t>
      </w:r>
      <w:r>
        <w:t xml:space="preserve">“) </w:t>
      </w:r>
      <w:r w:rsidR="00F7611D">
        <w:t xml:space="preserve">uzavíraných </w:t>
      </w:r>
      <w:r>
        <w:t xml:space="preserve">mezi </w:t>
      </w:r>
      <w:r w:rsidR="00F7611D">
        <w:t>vydavatelem</w:t>
      </w:r>
      <w:r>
        <w:t xml:space="preserve"> a jinou fyzickou či právnickou osobou (dále jen</w:t>
      </w:r>
      <w:r w:rsidR="00F7611D">
        <w:t xml:space="preserve"> </w:t>
      </w:r>
      <w:r>
        <w:t>„</w:t>
      </w:r>
      <w:r w:rsidRPr="00F7611D">
        <w:rPr>
          <w:b/>
        </w:rPr>
        <w:t>předplatitel</w:t>
      </w:r>
      <w:r>
        <w:t>“) (</w:t>
      </w:r>
      <w:r w:rsidR="00F7611D">
        <w:t>vydavatel</w:t>
      </w:r>
      <w:r>
        <w:t xml:space="preserve"> a předplatitel společně také </w:t>
      </w:r>
      <w:r w:rsidR="00F7611D">
        <w:t xml:space="preserve">jako </w:t>
      </w:r>
      <w:r>
        <w:t>„</w:t>
      </w:r>
      <w:r w:rsidRPr="00F7611D">
        <w:rPr>
          <w:b/>
        </w:rPr>
        <w:t>smluvní strany</w:t>
      </w:r>
      <w:r>
        <w:t xml:space="preserve">“). Obchodní podmínky se v přiměřeném rozsahu použijí i na veškeré smlouvy uzavřené mezi </w:t>
      </w:r>
      <w:r w:rsidR="00ED21C9">
        <w:t>vydavatelem</w:t>
      </w:r>
      <w:r>
        <w:t xml:space="preserve"> a jinou fyzickou a právnickou osobou, jejichž předmětem je </w:t>
      </w:r>
      <w:r w:rsidR="00D74398">
        <w:t xml:space="preserve">samostatný </w:t>
      </w:r>
      <w:r>
        <w:t xml:space="preserve">prodej </w:t>
      </w:r>
      <w:r w:rsidR="00D74398">
        <w:t xml:space="preserve">jednotlivých </w:t>
      </w:r>
      <w:r>
        <w:t xml:space="preserve">vydání </w:t>
      </w:r>
      <w:r w:rsidR="00D74398">
        <w:t>magazínu</w:t>
      </w:r>
      <w:r>
        <w:t xml:space="preserve">. Úprava těchto obchodních podmínek </w:t>
      </w:r>
      <w:r w:rsidR="00024503">
        <w:t xml:space="preserve">týkající </w:t>
      </w:r>
      <w:r>
        <w:t xml:space="preserve">se smlouvy o předplatném a předplatitele se přiměřené použije také na smlouvu o koupi jednotlivého vydání </w:t>
      </w:r>
      <w:r w:rsidR="00024503">
        <w:t>magazínu</w:t>
      </w:r>
      <w:r>
        <w:t xml:space="preserve"> a osobu kupujícího (fyzickou či právnickou osobu).</w:t>
      </w:r>
    </w:p>
    <w:p w14:paraId="5E881B9C" w14:textId="77777777" w:rsidR="00024503" w:rsidRDefault="00024503" w:rsidP="002F625C">
      <w:pPr>
        <w:jc w:val="both"/>
      </w:pPr>
    </w:p>
    <w:p w14:paraId="2698296F" w14:textId="77777777" w:rsidR="002F625C" w:rsidRDefault="002F625C" w:rsidP="002F625C">
      <w:pPr>
        <w:jc w:val="both"/>
      </w:pPr>
      <w:r>
        <w:t>2.2 Obchodní podmínky blíže vymezují a upravují práva a povinnosti smluvních stran vzniklé na základě smlouvy o předplatném nebo v souvislosti s ní.</w:t>
      </w:r>
    </w:p>
    <w:p w14:paraId="367A412B" w14:textId="77777777" w:rsidR="009C1785" w:rsidRDefault="009C1785" w:rsidP="002F625C">
      <w:pPr>
        <w:jc w:val="both"/>
      </w:pPr>
    </w:p>
    <w:p w14:paraId="0B22F128" w14:textId="77777777" w:rsidR="002F625C" w:rsidRDefault="002F625C" w:rsidP="002F625C">
      <w:pPr>
        <w:jc w:val="both"/>
      </w:pPr>
      <w:r>
        <w:t xml:space="preserve">2.3 Smlouva o předplatném a obchodní podmínky jsou vyhotoveny v českém jazyce. Smlouvu o předplatném lze uzavřít pouze v českém jazyce a pouze české znění je závazné; případné překlady do </w:t>
      </w:r>
      <w:r w:rsidR="009C1785">
        <w:t xml:space="preserve">jiných </w:t>
      </w:r>
      <w:r>
        <w:t>jazyků mají pouze informativní povahu.</w:t>
      </w:r>
    </w:p>
    <w:p w14:paraId="568A3989" w14:textId="77777777" w:rsidR="009C1785" w:rsidRDefault="009C1785" w:rsidP="002F625C">
      <w:pPr>
        <w:jc w:val="both"/>
      </w:pPr>
    </w:p>
    <w:p w14:paraId="0FCE2AD8" w14:textId="77777777" w:rsidR="002F625C" w:rsidRDefault="002F625C" w:rsidP="002F625C">
      <w:pPr>
        <w:jc w:val="both"/>
      </w:pPr>
      <w:r>
        <w:lastRenderedPageBreak/>
        <w:t xml:space="preserve">2.4 Předplatitel uděluje </w:t>
      </w:r>
      <w:r w:rsidR="009C1785">
        <w:t xml:space="preserve">výslovný </w:t>
      </w:r>
      <w:r>
        <w:t xml:space="preserve">souhlas se zasíláním informací souvisejících se zbožím nebo závodem </w:t>
      </w:r>
      <w:r w:rsidR="009C1785">
        <w:t>vydavatele</w:t>
      </w:r>
      <w:r>
        <w:t xml:space="preserve">, a se zasíláním </w:t>
      </w:r>
      <w:r w:rsidR="009C1785">
        <w:t xml:space="preserve">jakýchkoliv </w:t>
      </w:r>
      <w:r>
        <w:t xml:space="preserve">obchodních sdělení </w:t>
      </w:r>
      <w:r w:rsidR="009C1785">
        <w:t>vydavatele</w:t>
      </w:r>
      <w:r>
        <w:t xml:space="preserve"> především ve smyslu zákona č. 480/2004 Sb., o </w:t>
      </w:r>
      <w:r w:rsidR="009C1785">
        <w:t xml:space="preserve">některých </w:t>
      </w:r>
      <w:r>
        <w:t xml:space="preserve">službách informační společnosti a o změně </w:t>
      </w:r>
      <w:r w:rsidR="009C1785">
        <w:t xml:space="preserve">některých </w:t>
      </w:r>
      <w:r>
        <w:t xml:space="preserve">zákonů (zákon o </w:t>
      </w:r>
      <w:r w:rsidR="009C1785">
        <w:t xml:space="preserve">některých </w:t>
      </w:r>
      <w:r>
        <w:t xml:space="preserve">službách informační společnosti), ve znění pozdějších předpisů, předplatiteli, a to prostřednictvím jeho e-mailové adresy, telefonního čísla, prostřednictvím </w:t>
      </w:r>
      <w:r w:rsidR="009C1785">
        <w:t xml:space="preserve">automatických </w:t>
      </w:r>
      <w:r>
        <w:t xml:space="preserve">volacích zařízení, faxem či </w:t>
      </w:r>
      <w:r w:rsidR="009C1785">
        <w:t xml:space="preserve">jiným obdobným </w:t>
      </w:r>
      <w:r>
        <w:t xml:space="preserve">způsobem včetně telemarketingu. Předplatitel může tento souhlas kdykoli písemně odvolat. </w:t>
      </w:r>
      <w:r w:rsidR="009C1785">
        <w:t>Vydavatel</w:t>
      </w:r>
      <w:r>
        <w:t xml:space="preserve"> je rovněž oprávněn zasílat předplatiteli informace související se zbožím nebo závodem v listinné podobě v souladu se zákonem č. 40/1995 Sb., o regulaci reklamy a o změně a doplnění zákona č. 468/1991 Sb., o provozování rozhlasového a televizního vysílání, ve znění pozdějších předpisů, pokud adresát nedá předem jasně a srozumitelně najevo, že si nepřeje, aby vůči němu byla nevyžádaná reklama šířena.</w:t>
      </w:r>
    </w:p>
    <w:p w14:paraId="734E4D6C" w14:textId="77777777" w:rsidR="009C1785" w:rsidRDefault="009C1785" w:rsidP="002F625C">
      <w:pPr>
        <w:jc w:val="both"/>
      </w:pPr>
    </w:p>
    <w:p w14:paraId="1DFD27D7" w14:textId="77777777" w:rsidR="002F625C" w:rsidRDefault="002F625C" w:rsidP="002F625C">
      <w:pPr>
        <w:jc w:val="both"/>
      </w:pPr>
      <w:r>
        <w:t xml:space="preserve">2.5 Předplatitel souhlasí s ukládáním tzv. cookies na jeho počítač. Cookies jsou malé soubory sloužící </w:t>
      </w:r>
      <w:r w:rsidR="003E7FD3">
        <w:t>vydavateli</w:t>
      </w:r>
      <w:r>
        <w:t xml:space="preserve"> a zadavatelům reklamy zobrazované na internetové stránce k rozpoznání počítače uživatele při jeho komunikaci s internetovou stránkou a k následnému využití </w:t>
      </w:r>
      <w:r w:rsidR="003E7FD3">
        <w:t xml:space="preserve">některých </w:t>
      </w:r>
      <w:r>
        <w:t xml:space="preserve">funkcí internetové stránky. </w:t>
      </w:r>
      <w:r w:rsidR="003E7FD3">
        <w:t>Vydavatel</w:t>
      </w:r>
      <w:r>
        <w:t xml:space="preserve"> informuje předplatitele předem přímo na </w:t>
      </w:r>
      <w:r w:rsidR="003E7FD3">
        <w:t xml:space="preserve">svých internetových </w:t>
      </w:r>
      <w:r>
        <w:t xml:space="preserve">stránkách o rozsahu a účelu zpracování údajů </w:t>
      </w:r>
      <w:r w:rsidR="003E7FD3">
        <w:t xml:space="preserve">ukládaných </w:t>
      </w:r>
      <w:r>
        <w:t xml:space="preserve">jako tzv. cookies a nabízí předplatiteli možnost zpracování </w:t>
      </w:r>
      <w:r w:rsidR="003E7FD3">
        <w:t xml:space="preserve">takových </w:t>
      </w:r>
      <w:r>
        <w:t>údajů odmítnout. Pokud předplatitel ukládání tzv. cookies neodmítne, platí, že s ukládáním souhlasí.</w:t>
      </w:r>
    </w:p>
    <w:p w14:paraId="13EE2379" w14:textId="77777777" w:rsidR="003E7FD3" w:rsidRDefault="003E7FD3" w:rsidP="002F625C">
      <w:pPr>
        <w:jc w:val="both"/>
      </w:pPr>
    </w:p>
    <w:p w14:paraId="31D38D8F" w14:textId="77777777" w:rsidR="002F625C" w:rsidRDefault="002F625C" w:rsidP="002F625C">
      <w:pPr>
        <w:jc w:val="both"/>
      </w:pPr>
      <w:r>
        <w:t>3 Uzavření smlouvy o předplatném</w:t>
      </w:r>
    </w:p>
    <w:p w14:paraId="1BEA6E0F" w14:textId="77777777" w:rsidR="003E7FD3" w:rsidRDefault="003E7FD3" w:rsidP="002F625C">
      <w:pPr>
        <w:jc w:val="both"/>
      </w:pPr>
    </w:p>
    <w:p w14:paraId="0B8CF764" w14:textId="77777777" w:rsidR="002F625C" w:rsidRDefault="002F625C" w:rsidP="002F625C">
      <w:pPr>
        <w:jc w:val="both"/>
      </w:pPr>
      <w:r>
        <w:t xml:space="preserve">3.1 Internetové stránky </w:t>
      </w:r>
      <w:r w:rsidR="00B05389">
        <w:t>vydavatele</w:t>
      </w:r>
      <w:r>
        <w:t xml:space="preserve"> obsahují přehled o </w:t>
      </w:r>
      <w:r w:rsidR="0077447B">
        <w:t xml:space="preserve">různých </w:t>
      </w:r>
      <w:r>
        <w:t xml:space="preserve">druzích předplatného </w:t>
      </w:r>
      <w:r w:rsidR="0077447B">
        <w:t>magazínu</w:t>
      </w:r>
      <w:r>
        <w:t xml:space="preserve">, které </w:t>
      </w:r>
      <w:r w:rsidR="0077447B">
        <w:t>vydavatel</w:t>
      </w:r>
      <w:r>
        <w:t xml:space="preserve"> nabízí, a to včetně uvedení ceny</w:t>
      </w:r>
      <w:r w:rsidR="000E1EB6">
        <w:t xml:space="preserve"> </w:t>
      </w:r>
      <w:r>
        <w:t xml:space="preserve">příslušného předplatného či </w:t>
      </w:r>
      <w:r w:rsidR="0077447B">
        <w:t xml:space="preserve">jednotlivých </w:t>
      </w:r>
      <w:r>
        <w:t>vydání (dále jen „</w:t>
      </w:r>
      <w:r w:rsidRPr="0077447B">
        <w:rPr>
          <w:b/>
        </w:rPr>
        <w:t>cena za předplatné</w:t>
      </w:r>
      <w:r>
        <w:t>“) včetně daně z přidané hodnoty a všech dalších souvisejících daní a poplatků.</w:t>
      </w:r>
    </w:p>
    <w:p w14:paraId="39FB64CF" w14:textId="77777777" w:rsidR="000E1EB6" w:rsidRDefault="000E1EB6" w:rsidP="002F625C">
      <w:pPr>
        <w:jc w:val="both"/>
      </w:pPr>
    </w:p>
    <w:p w14:paraId="7C573CDA" w14:textId="77777777" w:rsidR="002F625C" w:rsidRDefault="002F625C" w:rsidP="002F625C">
      <w:pPr>
        <w:jc w:val="both"/>
      </w:pPr>
      <w:r>
        <w:t xml:space="preserve">3.2 Přehled </w:t>
      </w:r>
      <w:r w:rsidR="007C06A3">
        <w:t xml:space="preserve">různých </w:t>
      </w:r>
      <w:r>
        <w:t xml:space="preserve">druhů předplatného </w:t>
      </w:r>
      <w:r w:rsidR="007C06A3">
        <w:t>magazínu</w:t>
      </w:r>
      <w:r>
        <w:t xml:space="preserve">, </w:t>
      </w:r>
      <w:r w:rsidR="007C06A3">
        <w:t xml:space="preserve">který </w:t>
      </w:r>
      <w:r>
        <w:t xml:space="preserve">je uvedený na </w:t>
      </w:r>
      <w:r w:rsidR="007C06A3">
        <w:t xml:space="preserve">internetových </w:t>
      </w:r>
      <w:r>
        <w:t xml:space="preserve">stránkách </w:t>
      </w:r>
      <w:r w:rsidR="007C06A3">
        <w:t>vydavatele</w:t>
      </w:r>
      <w:r>
        <w:t xml:space="preserve"> či zveřejněný </w:t>
      </w:r>
      <w:r w:rsidR="007C06A3">
        <w:t xml:space="preserve">jiným </w:t>
      </w:r>
      <w:r>
        <w:t xml:space="preserve">způsobem nepředstavuje nabídku </w:t>
      </w:r>
      <w:r w:rsidR="007C06A3">
        <w:t xml:space="preserve">vydavatele </w:t>
      </w:r>
      <w:r>
        <w:t xml:space="preserve">ve smyslu § 1732 OZ a </w:t>
      </w:r>
      <w:r w:rsidR="007C06A3">
        <w:t>vydavatel</w:t>
      </w:r>
      <w:r>
        <w:t xml:space="preserve"> není povinen ve vztahu k příslušnému předplatnému smlouvu o předplatném uzavřít. Předplatitel bere na vědomí, že </w:t>
      </w:r>
      <w:r w:rsidR="007C06A3">
        <w:t>vydavatel</w:t>
      </w:r>
      <w:r>
        <w:t xml:space="preserve"> není povinen uzavřít smlouvu o předplatném, a to zejména s osobami, které dříve </w:t>
      </w:r>
      <w:r w:rsidR="007C06A3">
        <w:t xml:space="preserve">podstatným </w:t>
      </w:r>
      <w:r>
        <w:t xml:space="preserve">způsobem porušily své povinnosti vůči </w:t>
      </w:r>
      <w:r w:rsidR="007C06A3">
        <w:t>vydavateli</w:t>
      </w:r>
      <w:r>
        <w:t>.</w:t>
      </w:r>
    </w:p>
    <w:p w14:paraId="39C6675D" w14:textId="77777777" w:rsidR="007C06A3" w:rsidRDefault="007C06A3" w:rsidP="002F625C">
      <w:pPr>
        <w:jc w:val="both"/>
      </w:pPr>
    </w:p>
    <w:p w14:paraId="0B78317B" w14:textId="77777777" w:rsidR="002F625C" w:rsidRDefault="002F625C" w:rsidP="002F625C">
      <w:pPr>
        <w:jc w:val="both"/>
      </w:pPr>
      <w:r>
        <w:t xml:space="preserve">3.3 Předplatitel bere na vědomí a </w:t>
      </w:r>
      <w:r w:rsidR="00DB49E4">
        <w:t xml:space="preserve">výslovně </w:t>
      </w:r>
      <w:r>
        <w:t xml:space="preserve">souhlasí s tím, že zobrazení předplaceného </w:t>
      </w:r>
      <w:r w:rsidR="00DB49E4">
        <w:t>magazínu</w:t>
      </w:r>
      <w:r>
        <w:t xml:space="preserve"> na </w:t>
      </w:r>
      <w:r w:rsidR="00DB49E4">
        <w:t xml:space="preserve">internetových </w:t>
      </w:r>
      <w:r>
        <w:t xml:space="preserve">stránkách </w:t>
      </w:r>
      <w:r w:rsidR="00DB49E4">
        <w:t>vydavatele</w:t>
      </w:r>
      <w:r>
        <w:t xml:space="preserve"> je pouze ilustrační a indikativní a že </w:t>
      </w:r>
      <w:r w:rsidR="00DB49E4">
        <w:t>vydavatel</w:t>
      </w:r>
      <w:r>
        <w:t xml:space="preserve"> může předplacené </w:t>
      </w:r>
      <w:r w:rsidR="00AF7A8A">
        <w:t>magazínu</w:t>
      </w:r>
      <w:r>
        <w:t xml:space="preserve"> či obsah dodat či zpřístupnit v libovolném provedení.</w:t>
      </w:r>
    </w:p>
    <w:p w14:paraId="1D0EF53B" w14:textId="77777777" w:rsidR="00AF7A8A" w:rsidRDefault="00AF7A8A" w:rsidP="002F625C">
      <w:pPr>
        <w:jc w:val="both"/>
      </w:pPr>
    </w:p>
    <w:p w14:paraId="61E29F17" w14:textId="77777777" w:rsidR="002F625C" w:rsidRDefault="002F625C" w:rsidP="002F625C">
      <w:pPr>
        <w:jc w:val="both"/>
      </w:pPr>
      <w:r>
        <w:t xml:space="preserve">3.4 Možnost uzavřít určitou smlouvu o předplatném včetně související ceny za předplatné, je dostupná pouze po dobu, po kterou je zobrazená na </w:t>
      </w:r>
      <w:r w:rsidR="00AF7A8A">
        <w:t xml:space="preserve">internetových </w:t>
      </w:r>
      <w:r>
        <w:t xml:space="preserve">stránkách </w:t>
      </w:r>
      <w:r w:rsidR="00AF7A8A">
        <w:t>vydavatele</w:t>
      </w:r>
      <w:r>
        <w:t xml:space="preserve">. V případě, že objednané předplatné již není dostupné nebo se </w:t>
      </w:r>
      <w:r w:rsidR="00AF7A8A">
        <w:t xml:space="preserve">magazín </w:t>
      </w:r>
      <w:r>
        <w:t xml:space="preserve">již nezpřístupňuje, nedodává nebo nevyrábí, bude </w:t>
      </w:r>
      <w:r w:rsidR="00AF7A8A">
        <w:t>vydavatel</w:t>
      </w:r>
      <w:r>
        <w:t xml:space="preserve"> neprodleně kontaktovat předplatitele za účelem sjednání dalšího postupu (např. nahrazení objednaného </w:t>
      </w:r>
      <w:r w:rsidR="00AF7A8A">
        <w:t>magazínu jiným,</w:t>
      </w:r>
      <w:r>
        <w:t xml:space="preserve"> zrušení objednávky apod.); </w:t>
      </w:r>
      <w:r w:rsidR="00AF7A8A">
        <w:t>vydavatel</w:t>
      </w:r>
      <w:r>
        <w:t xml:space="preserve"> může také přistoupit k odmítnutí objednávky.</w:t>
      </w:r>
    </w:p>
    <w:p w14:paraId="4DFE1A35" w14:textId="77777777" w:rsidR="00AF7A8A" w:rsidRDefault="00AF7A8A" w:rsidP="002F625C">
      <w:pPr>
        <w:jc w:val="both"/>
      </w:pPr>
    </w:p>
    <w:p w14:paraId="28404FD4" w14:textId="77777777" w:rsidR="002F625C" w:rsidRDefault="002F625C" w:rsidP="002F625C">
      <w:pPr>
        <w:jc w:val="both"/>
      </w:pPr>
      <w:r>
        <w:lastRenderedPageBreak/>
        <w:t xml:space="preserve">3.5 Pro uzavření smlouvy o předplatném vyplní předplatitel </w:t>
      </w:r>
      <w:r w:rsidR="00AF7A8A">
        <w:t xml:space="preserve">objednávkový </w:t>
      </w:r>
      <w:r>
        <w:t xml:space="preserve">formulář na </w:t>
      </w:r>
      <w:r w:rsidR="00AF7A8A">
        <w:t xml:space="preserve">internetových </w:t>
      </w:r>
      <w:r>
        <w:t xml:space="preserve">stránkách </w:t>
      </w:r>
      <w:r w:rsidR="00AF7A8A">
        <w:t>vydavatele</w:t>
      </w:r>
      <w:r>
        <w:t xml:space="preserve">. </w:t>
      </w:r>
      <w:r w:rsidR="00AF7A8A">
        <w:t xml:space="preserve">Objednávkový </w:t>
      </w:r>
      <w:r>
        <w:t>formulář umožňuje zjištění a opravu chyb před podáním objednávky.</w:t>
      </w:r>
    </w:p>
    <w:p w14:paraId="4643330F" w14:textId="77777777" w:rsidR="00AF7A8A" w:rsidRDefault="00AF7A8A" w:rsidP="002F625C">
      <w:pPr>
        <w:jc w:val="both"/>
      </w:pPr>
    </w:p>
    <w:p w14:paraId="1B0AA563" w14:textId="77777777" w:rsidR="002F625C" w:rsidRDefault="002F625C" w:rsidP="002F625C">
      <w:pPr>
        <w:jc w:val="both"/>
      </w:pPr>
      <w:r>
        <w:t>3.6 V rámci každé objednávky předplatitel vyplní tyto údaje:</w:t>
      </w:r>
    </w:p>
    <w:p w14:paraId="02777FC4" w14:textId="77777777" w:rsidR="00AF7A8A" w:rsidRDefault="00AF7A8A" w:rsidP="002F625C">
      <w:pPr>
        <w:jc w:val="both"/>
      </w:pPr>
    </w:p>
    <w:p w14:paraId="3D6D298A" w14:textId="77777777" w:rsidR="002F625C" w:rsidRDefault="002F625C" w:rsidP="002F625C">
      <w:pPr>
        <w:jc w:val="both"/>
      </w:pPr>
      <w:r>
        <w:t>fakturační adresa a doručovací adresa (pokud není totožná s fakturační adresou);</w:t>
      </w:r>
    </w:p>
    <w:p w14:paraId="1FDF7AD7" w14:textId="77777777" w:rsidR="002F625C" w:rsidRDefault="002F625C" w:rsidP="002F625C">
      <w:pPr>
        <w:jc w:val="both"/>
      </w:pPr>
      <w:r>
        <w:t>příjmení a jméno / název firmy;</w:t>
      </w:r>
    </w:p>
    <w:p w14:paraId="5B783D35" w14:textId="77777777" w:rsidR="002F625C" w:rsidRDefault="002F625C" w:rsidP="002F625C">
      <w:pPr>
        <w:jc w:val="both"/>
      </w:pPr>
      <w:r>
        <w:t>ulice a číslo domu;</w:t>
      </w:r>
    </w:p>
    <w:p w14:paraId="2ED0EF73" w14:textId="77777777" w:rsidR="002F625C" w:rsidRDefault="002F625C" w:rsidP="002F625C">
      <w:pPr>
        <w:jc w:val="both"/>
      </w:pPr>
      <w:r>
        <w:t>PSČ a obec;</w:t>
      </w:r>
    </w:p>
    <w:p w14:paraId="207ED669" w14:textId="77777777" w:rsidR="002F625C" w:rsidRDefault="002F625C" w:rsidP="002F625C">
      <w:pPr>
        <w:jc w:val="both"/>
      </w:pPr>
      <w:r>
        <w:t>telefonní číslo, e-mailová adresa;</w:t>
      </w:r>
    </w:p>
    <w:p w14:paraId="3CF4467F" w14:textId="77777777" w:rsidR="002F625C" w:rsidRDefault="002F625C" w:rsidP="002F625C">
      <w:pPr>
        <w:jc w:val="both"/>
      </w:pPr>
      <w:r>
        <w:t>IČO, DIČ, bankovní spojení a číslo účtu;</w:t>
      </w:r>
    </w:p>
    <w:p w14:paraId="02415380" w14:textId="77777777" w:rsidR="002F625C" w:rsidRDefault="002F625C" w:rsidP="002F625C">
      <w:pPr>
        <w:jc w:val="both"/>
      </w:pPr>
      <w:r>
        <w:t xml:space="preserve">název </w:t>
      </w:r>
      <w:r w:rsidR="00AF7A8A">
        <w:t>magazínu</w:t>
      </w:r>
      <w:r>
        <w:t>;</w:t>
      </w:r>
    </w:p>
    <w:p w14:paraId="1F2D156B" w14:textId="77777777" w:rsidR="002F625C" w:rsidRDefault="002F625C" w:rsidP="002F625C">
      <w:pPr>
        <w:jc w:val="both"/>
      </w:pPr>
      <w:r>
        <w:t xml:space="preserve">počet kusů </w:t>
      </w:r>
      <w:r w:rsidR="00AF7A8A">
        <w:t>magazínu</w:t>
      </w:r>
      <w:r>
        <w:t>;</w:t>
      </w:r>
    </w:p>
    <w:p w14:paraId="1F9B5B07" w14:textId="77777777" w:rsidR="002F625C" w:rsidRDefault="002F625C" w:rsidP="002F625C">
      <w:pPr>
        <w:jc w:val="both"/>
      </w:pPr>
      <w:r>
        <w:t>v případě učinění objednávky písemně, i podpis nebo razítko.</w:t>
      </w:r>
    </w:p>
    <w:p w14:paraId="25FFEC05" w14:textId="77777777" w:rsidR="00AF7A8A" w:rsidRDefault="00AF7A8A" w:rsidP="002F625C">
      <w:pPr>
        <w:jc w:val="both"/>
      </w:pPr>
    </w:p>
    <w:p w14:paraId="660E3270" w14:textId="77777777" w:rsidR="002F625C" w:rsidRDefault="002F625C" w:rsidP="002F625C">
      <w:pPr>
        <w:jc w:val="both"/>
      </w:pPr>
      <w:r>
        <w:t xml:space="preserve">3.7 </w:t>
      </w:r>
      <w:r w:rsidR="00AF7A8A">
        <w:t xml:space="preserve">Předplaceným </w:t>
      </w:r>
      <w:r>
        <w:t xml:space="preserve">obdobím se rozumí období, po které bude předplatitel dostávat objednané a zaplacené </w:t>
      </w:r>
      <w:r w:rsidR="00AF7A8A">
        <w:t xml:space="preserve">výtisky </w:t>
      </w:r>
      <w:r>
        <w:t xml:space="preserve">předplaceného </w:t>
      </w:r>
      <w:r w:rsidR="00AF7A8A">
        <w:t>magazínu.</w:t>
      </w:r>
    </w:p>
    <w:p w14:paraId="49B1DC7C" w14:textId="77777777" w:rsidR="00AF7A8A" w:rsidRDefault="00AF7A8A" w:rsidP="002F625C">
      <w:pPr>
        <w:jc w:val="both"/>
      </w:pPr>
    </w:p>
    <w:p w14:paraId="47646D2B" w14:textId="77777777" w:rsidR="002F625C" w:rsidRDefault="002F625C" w:rsidP="002F625C">
      <w:pPr>
        <w:jc w:val="both"/>
      </w:pPr>
      <w:r>
        <w:t xml:space="preserve">3.8 Smlouva o předplatném se uzavírá na dobu předplaceného období, jež se určí v souladu s podmínkami </w:t>
      </w:r>
      <w:r w:rsidR="002E64FD">
        <w:t xml:space="preserve">jednotlivých </w:t>
      </w:r>
      <w:r>
        <w:t xml:space="preserve">druhů předplatného </w:t>
      </w:r>
      <w:r w:rsidR="002E64FD">
        <w:t>magazínu</w:t>
      </w:r>
      <w:r>
        <w:t>.</w:t>
      </w:r>
    </w:p>
    <w:p w14:paraId="72BCE894" w14:textId="77777777" w:rsidR="002E64FD" w:rsidRDefault="002E64FD" w:rsidP="002F625C">
      <w:pPr>
        <w:jc w:val="both"/>
      </w:pPr>
    </w:p>
    <w:p w14:paraId="54336D6D" w14:textId="77777777" w:rsidR="002F625C" w:rsidRDefault="002F625C" w:rsidP="002F625C">
      <w:pPr>
        <w:jc w:val="both"/>
      </w:pPr>
      <w:r>
        <w:t xml:space="preserve">3.9 Objednávku lze učinit prostřednictvím </w:t>
      </w:r>
      <w:r w:rsidR="002E64FD">
        <w:t xml:space="preserve">internetových </w:t>
      </w:r>
      <w:r>
        <w:t xml:space="preserve">stránek </w:t>
      </w:r>
      <w:r w:rsidR="002E64FD">
        <w:t xml:space="preserve">dostupných </w:t>
      </w:r>
      <w:r>
        <w:t>na www.</w:t>
      </w:r>
      <w:r w:rsidR="002E64FD">
        <w:t>patriotmagazin</w:t>
      </w:r>
      <w:r>
        <w:t xml:space="preserve">.cz, osobně v sídle </w:t>
      </w:r>
      <w:r w:rsidR="002E64FD">
        <w:t>vydavatele</w:t>
      </w:r>
      <w:r>
        <w:t>, na telefonním čísle</w:t>
      </w:r>
      <w:r w:rsidR="002E64FD">
        <w:t xml:space="preserve"> vydavatele</w:t>
      </w:r>
      <w:r>
        <w:t xml:space="preserve">, anebo zasláním objednávky na doručovací adresu </w:t>
      </w:r>
      <w:r w:rsidR="002E64FD">
        <w:t>vydavatele</w:t>
      </w:r>
      <w:r>
        <w:t xml:space="preserve"> či na jeho e-mailovou adresu uvedenou v</w:t>
      </w:r>
      <w:r w:rsidR="003C4DAD">
        <w:t> odst</w:t>
      </w:r>
      <w:r>
        <w:t>. 1.2 těchto obchodních podmínek.</w:t>
      </w:r>
    </w:p>
    <w:p w14:paraId="53F9CB95" w14:textId="77777777" w:rsidR="002E64FD" w:rsidRDefault="002E64FD" w:rsidP="002F625C">
      <w:pPr>
        <w:jc w:val="both"/>
      </w:pPr>
    </w:p>
    <w:p w14:paraId="3103FCEE" w14:textId="77777777" w:rsidR="002F625C" w:rsidRDefault="002F625C" w:rsidP="002F625C">
      <w:pPr>
        <w:jc w:val="both"/>
      </w:pPr>
      <w:r>
        <w:t xml:space="preserve">3.10 </w:t>
      </w:r>
      <w:r w:rsidR="000472E1">
        <w:t>Vydavatel</w:t>
      </w:r>
      <w:r>
        <w:t xml:space="preserve"> je vždy oprávněn v závislosti na charakteru objednávky (množství </w:t>
      </w:r>
      <w:r w:rsidR="000472E1">
        <w:t>magazínu</w:t>
      </w:r>
      <w:r>
        <w:t xml:space="preserve">, </w:t>
      </w:r>
      <w:r w:rsidR="000472E1">
        <w:t xml:space="preserve">výše </w:t>
      </w:r>
      <w:r>
        <w:t xml:space="preserve">ceny za předplatné) požádat o dodatečné potvrzení objednávky </w:t>
      </w:r>
      <w:r w:rsidR="000472E1">
        <w:t xml:space="preserve">vhodným </w:t>
      </w:r>
      <w:r>
        <w:t xml:space="preserve">způsobem (například písemně či telefonicky). Odmítne-li předplatitel objednávku </w:t>
      </w:r>
      <w:r w:rsidR="000472E1">
        <w:t xml:space="preserve">požadovaným </w:t>
      </w:r>
      <w:r>
        <w:t>způsobem potvrdit, nepovažuje se objednávka za nabídku k uzavření smlouvy o předplatném a nepřihlíží se k ní.</w:t>
      </w:r>
    </w:p>
    <w:p w14:paraId="010AFC39" w14:textId="77777777" w:rsidR="000472E1" w:rsidRDefault="000472E1" w:rsidP="002F625C">
      <w:pPr>
        <w:jc w:val="both"/>
      </w:pPr>
    </w:p>
    <w:p w14:paraId="1D7ACE4E" w14:textId="77777777" w:rsidR="002F625C" w:rsidRDefault="002F625C" w:rsidP="002F625C">
      <w:pPr>
        <w:jc w:val="both"/>
      </w:pPr>
      <w:r>
        <w:t xml:space="preserve">3.11 K uzavření smlouvy o předplatném dojde okamžikem, kdy </w:t>
      </w:r>
      <w:r w:rsidR="001F1869">
        <w:t>vydavatel</w:t>
      </w:r>
      <w:r>
        <w:t xml:space="preserve"> obdrží plnou úhradu ceny za předplatné. Doručování tištěné verze předplaceného </w:t>
      </w:r>
      <w:r w:rsidR="001F1869">
        <w:t>magazínu</w:t>
      </w:r>
      <w:r>
        <w:t xml:space="preserve"> zahájí </w:t>
      </w:r>
      <w:r w:rsidR="001F1869">
        <w:t>vydavatel</w:t>
      </w:r>
      <w:r>
        <w:t xml:space="preserve"> doručením aktuálního vydání </w:t>
      </w:r>
      <w:r w:rsidR="001F1869">
        <w:t>magazínu</w:t>
      </w:r>
      <w:r>
        <w:t xml:space="preserve">, pokud předplatitel v objednávce neuvede jinak. První doručení předplaceného </w:t>
      </w:r>
      <w:r w:rsidR="001F1869">
        <w:t>magazínu</w:t>
      </w:r>
      <w:r>
        <w:t xml:space="preserve"> bude následovat po uplynutí pěti pracovních dnů ode dne, kdy </w:t>
      </w:r>
      <w:r w:rsidR="001F1869">
        <w:t>vydavatel</w:t>
      </w:r>
      <w:r>
        <w:t xml:space="preserve"> obdrží cenu za předplatné, a to pokud nebude sjednáno pozdější datum doručování.</w:t>
      </w:r>
    </w:p>
    <w:p w14:paraId="0B4957A3" w14:textId="77777777" w:rsidR="000472E1" w:rsidRDefault="000472E1" w:rsidP="002F625C">
      <w:pPr>
        <w:jc w:val="both"/>
      </w:pPr>
    </w:p>
    <w:p w14:paraId="17B3CA44" w14:textId="77777777" w:rsidR="002F625C" w:rsidRDefault="002F625C" w:rsidP="002F625C">
      <w:pPr>
        <w:jc w:val="both"/>
      </w:pPr>
      <w:r>
        <w:t>3.12 Předplatitel souhlasí s použitím prostředků komunikace na dálku při uzavírání smlouvy o předplatném. Náklady vzniklé předplatiteli při použití prostředků komunikace na dálku v souvislosti s uzavřením smlouvy o předplatném (náklady na internetové připojení, náklady na telefonní hovory) hradí předplatitel sám.</w:t>
      </w:r>
    </w:p>
    <w:p w14:paraId="67635DD1" w14:textId="77777777" w:rsidR="00143680" w:rsidRDefault="00143680" w:rsidP="002F625C">
      <w:pPr>
        <w:jc w:val="both"/>
      </w:pPr>
    </w:p>
    <w:p w14:paraId="6A130B94" w14:textId="77777777" w:rsidR="002F625C" w:rsidRDefault="002F625C" w:rsidP="002F625C">
      <w:pPr>
        <w:jc w:val="both"/>
      </w:pPr>
      <w:r>
        <w:t xml:space="preserve">3.13 </w:t>
      </w:r>
      <w:r w:rsidR="00143680">
        <w:t>Vydavatel</w:t>
      </w:r>
      <w:r>
        <w:t xml:space="preserve"> není vázán </w:t>
      </w:r>
      <w:r w:rsidR="00143680">
        <w:t xml:space="preserve">žádným </w:t>
      </w:r>
      <w:r>
        <w:t>z kodexů chování ve smyslu § 1826 odst. 1 písm. e) OZ.</w:t>
      </w:r>
    </w:p>
    <w:p w14:paraId="77B01D74" w14:textId="77777777" w:rsidR="00143680" w:rsidRDefault="00143680" w:rsidP="002F625C">
      <w:pPr>
        <w:jc w:val="both"/>
      </w:pPr>
    </w:p>
    <w:p w14:paraId="3A66F289" w14:textId="77777777" w:rsidR="002F625C" w:rsidRDefault="002F625C" w:rsidP="002F625C">
      <w:pPr>
        <w:jc w:val="both"/>
      </w:pPr>
      <w:r>
        <w:lastRenderedPageBreak/>
        <w:t xml:space="preserve">4 Změny v objednávce </w:t>
      </w:r>
      <w:r w:rsidR="00143680">
        <w:t>magazínu</w:t>
      </w:r>
    </w:p>
    <w:p w14:paraId="1A73544E" w14:textId="77777777" w:rsidR="00143680" w:rsidRDefault="00143680" w:rsidP="002F625C">
      <w:pPr>
        <w:jc w:val="both"/>
      </w:pPr>
    </w:p>
    <w:p w14:paraId="5575E257" w14:textId="77777777" w:rsidR="002F625C" w:rsidRDefault="002F625C" w:rsidP="002F625C">
      <w:pPr>
        <w:jc w:val="both"/>
      </w:pPr>
      <w:r>
        <w:t xml:space="preserve">4.1 Předplatitel je ve vlastním zájmu povinen </w:t>
      </w:r>
      <w:r w:rsidR="00C36562">
        <w:t>vydavateli</w:t>
      </w:r>
      <w:r>
        <w:t xml:space="preserve"> neprodleně oznámit jakékoli změny údajů </w:t>
      </w:r>
      <w:r w:rsidR="00C36562">
        <w:t xml:space="preserve">uvedených </w:t>
      </w:r>
      <w:r>
        <w:t xml:space="preserve">v objednávce. Neoznámí-li změny údajů </w:t>
      </w:r>
      <w:r w:rsidR="00C36562">
        <w:t xml:space="preserve">uvedených </w:t>
      </w:r>
      <w:r>
        <w:t xml:space="preserve">v objednávce, nese odpovědnost za škody tím způsobené (např. nedoručení předplaceného </w:t>
      </w:r>
      <w:r w:rsidR="00C36562">
        <w:t>magazínu</w:t>
      </w:r>
      <w:r>
        <w:t xml:space="preserve"> na novou adresu, poukázání dobropisované částky na </w:t>
      </w:r>
      <w:r w:rsidR="00C36562">
        <w:t xml:space="preserve">špatný </w:t>
      </w:r>
      <w:r>
        <w:t xml:space="preserve">účet, neplatnost dokladů kvůli </w:t>
      </w:r>
      <w:r w:rsidR="00C36562">
        <w:t xml:space="preserve">chybným </w:t>
      </w:r>
      <w:r>
        <w:t xml:space="preserve">či </w:t>
      </w:r>
      <w:r w:rsidR="00C36562">
        <w:t xml:space="preserve">neúplným </w:t>
      </w:r>
      <w:r>
        <w:t xml:space="preserve">údajům, nemožnost doručit elektronický obsah z důvodu nesprávně uvedené e-mailové adresy apod.) včetně ztráty práva úspěšně reklamovat nedodání objednaného </w:t>
      </w:r>
      <w:r w:rsidR="00C36562">
        <w:t>magazínu</w:t>
      </w:r>
      <w:r>
        <w:t>.</w:t>
      </w:r>
    </w:p>
    <w:p w14:paraId="267911AD" w14:textId="77777777" w:rsidR="00C36562" w:rsidRDefault="00C36562" w:rsidP="002F625C">
      <w:pPr>
        <w:jc w:val="both"/>
      </w:pPr>
    </w:p>
    <w:p w14:paraId="0DA7ED2C" w14:textId="77777777" w:rsidR="002F625C" w:rsidRDefault="002F625C" w:rsidP="002F625C">
      <w:pPr>
        <w:jc w:val="both"/>
      </w:pPr>
      <w:r>
        <w:t xml:space="preserve">4.2 V případě žádosti o dočasnou nebo trvalou změnu adresy, na níž je prováděno doručování </w:t>
      </w:r>
      <w:r w:rsidR="00206F98">
        <w:t>magazínu</w:t>
      </w:r>
      <w:r>
        <w:t xml:space="preserve">, je potřeba sdělit veškeré nezbytné údaje </w:t>
      </w:r>
      <w:r w:rsidR="00206F98">
        <w:t>vydavateli</w:t>
      </w:r>
      <w:r>
        <w:t xml:space="preserve"> na kontaktní údaje uvedené v</w:t>
      </w:r>
      <w:r w:rsidR="00206F98">
        <w:t> odst</w:t>
      </w:r>
      <w:r>
        <w:t>. 1.2. těchto obchodních podmínek, nejméně však deset pracovních dní před datem účinnosti požadované změny.</w:t>
      </w:r>
    </w:p>
    <w:p w14:paraId="7E4263DB" w14:textId="77777777" w:rsidR="00206F98" w:rsidRDefault="00206F98" w:rsidP="002F625C">
      <w:pPr>
        <w:jc w:val="both"/>
      </w:pPr>
    </w:p>
    <w:p w14:paraId="53FDD593" w14:textId="77777777" w:rsidR="002F625C" w:rsidRDefault="002F625C" w:rsidP="002F625C">
      <w:pPr>
        <w:jc w:val="both"/>
      </w:pPr>
      <w:r>
        <w:t>5 Platba ceny za předplatné</w:t>
      </w:r>
    </w:p>
    <w:p w14:paraId="4BF73C8C" w14:textId="77777777" w:rsidR="00206F98" w:rsidRDefault="00206F98" w:rsidP="002F625C">
      <w:pPr>
        <w:jc w:val="both"/>
      </w:pPr>
    </w:p>
    <w:p w14:paraId="66DAA006" w14:textId="77777777" w:rsidR="002F625C" w:rsidRDefault="002F625C" w:rsidP="002F625C">
      <w:pPr>
        <w:jc w:val="both"/>
      </w:pPr>
      <w:r>
        <w:t>5.1 Předplatitel</w:t>
      </w:r>
      <w:r w:rsidR="00E752DC">
        <w:t xml:space="preserve"> je povinen provést platbu</w:t>
      </w:r>
      <w:r>
        <w:t xml:space="preserve"> </w:t>
      </w:r>
      <w:r w:rsidR="00E752DC">
        <w:t xml:space="preserve">ceny za předplatné </w:t>
      </w:r>
      <w:r>
        <w:t>on-line metodou</w:t>
      </w:r>
      <w:r w:rsidR="00E752DC">
        <w:t xml:space="preserve">, tj. </w:t>
      </w:r>
      <w:r>
        <w:t>platb</w:t>
      </w:r>
      <w:r w:rsidR="00E752DC">
        <w:t>ou</w:t>
      </w:r>
      <w:r>
        <w:t xml:space="preserve"> kartou</w:t>
      </w:r>
      <w:r w:rsidR="00E752DC">
        <w:t>.</w:t>
      </w:r>
      <w:r>
        <w:t xml:space="preserve"> </w:t>
      </w:r>
      <w:r w:rsidR="00E752DC">
        <w:t>P</w:t>
      </w:r>
      <w:r>
        <w:t xml:space="preserve">o doručení objednávky obdrží doklad, a to v elektronické či tištěné formě, </w:t>
      </w:r>
      <w:r w:rsidR="00E752DC">
        <w:t xml:space="preserve">který </w:t>
      </w:r>
      <w:r>
        <w:t>je nutno uhradit ve lhůtě splatnosti na něm uvedené.</w:t>
      </w:r>
    </w:p>
    <w:p w14:paraId="6C39E5DC" w14:textId="77777777" w:rsidR="00E752DC" w:rsidRDefault="00E752DC" w:rsidP="002F625C">
      <w:pPr>
        <w:jc w:val="both"/>
      </w:pPr>
    </w:p>
    <w:p w14:paraId="04342768" w14:textId="77777777" w:rsidR="002F625C" w:rsidRDefault="002F625C" w:rsidP="002F625C">
      <w:pPr>
        <w:jc w:val="both"/>
      </w:pPr>
      <w:r>
        <w:t>5.2 Poslední den prvního měsíce předplaceného období je dílčím dnem uskutečnění zdanitelného plnění.</w:t>
      </w:r>
    </w:p>
    <w:p w14:paraId="5FD86545" w14:textId="77777777" w:rsidR="00E752DC" w:rsidRDefault="00E752DC" w:rsidP="002F625C">
      <w:pPr>
        <w:jc w:val="both"/>
      </w:pPr>
    </w:p>
    <w:p w14:paraId="0BB1F384" w14:textId="77777777" w:rsidR="002F625C" w:rsidRDefault="002F625C" w:rsidP="002F625C">
      <w:pPr>
        <w:jc w:val="both"/>
      </w:pPr>
      <w:r>
        <w:t xml:space="preserve">5.3 Dojde-li k zahájení dodávek </w:t>
      </w:r>
      <w:r w:rsidR="00E752DC">
        <w:t xml:space="preserve">objednaných </w:t>
      </w:r>
      <w:r w:rsidR="00A62963">
        <w:t>magazínů</w:t>
      </w:r>
      <w:r>
        <w:t xml:space="preserve">, avšak předplatitel neuhradí cenu za předplatné, vzniká </w:t>
      </w:r>
      <w:r w:rsidR="00E752DC">
        <w:t>vydavateli</w:t>
      </w:r>
      <w:r>
        <w:t xml:space="preserve"> pohledávka za odebran</w:t>
      </w:r>
      <w:r w:rsidR="00A62963">
        <w:t>é</w:t>
      </w:r>
      <w:r>
        <w:t xml:space="preserve"> </w:t>
      </w:r>
      <w:r w:rsidR="00A62963">
        <w:t>magazíny</w:t>
      </w:r>
      <w:r>
        <w:t xml:space="preserve"> za předplatitelem. V případě neuhrazení ceny za předplatné ve lhůtě splatnosti mohou </w:t>
      </w:r>
      <w:r w:rsidR="00E752DC">
        <w:t xml:space="preserve">být </w:t>
      </w:r>
      <w:r>
        <w:t xml:space="preserve">dodávky </w:t>
      </w:r>
      <w:r w:rsidR="00E752DC">
        <w:t xml:space="preserve">objednaných </w:t>
      </w:r>
      <w:r>
        <w:t>okamžitě ukončeny.</w:t>
      </w:r>
    </w:p>
    <w:p w14:paraId="44D7D490" w14:textId="77777777" w:rsidR="00E752DC" w:rsidRDefault="00E752DC" w:rsidP="002F625C">
      <w:pPr>
        <w:jc w:val="both"/>
      </w:pPr>
    </w:p>
    <w:p w14:paraId="27026856" w14:textId="77777777" w:rsidR="002F625C" w:rsidRDefault="002F625C" w:rsidP="002F625C">
      <w:pPr>
        <w:jc w:val="both"/>
      </w:pPr>
      <w:r>
        <w:t xml:space="preserve">5.4 </w:t>
      </w:r>
      <w:r w:rsidR="00EE74B5">
        <w:t>Vydavatel</w:t>
      </w:r>
      <w:r>
        <w:t xml:space="preserve"> cenu za předplatné přijímá</w:t>
      </w:r>
      <w:r w:rsidR="00CB4B86">
        <w:t xml:space="preserve"> </w:t>
      </w:r>
      <w:r>
        <w:t>prostřednictvím jednorázové platby kartou online</w:t>
      </w:r>
      <w:r w:rsidR="00DA35B5">
        <w:t>.</w:t>
      </w:r>
      <w:r>
        <w:t xml:space="preserve"> Smlouva o předplatném tohoto typu je účinná uhrazením ceny předplatného. Toto předplatné je vázáno na daného uživatele a pro zaplacené období</w:t>
      </w:r>
      <w:r w:rsidR="00DA35B5">
        <w:t>.</w:t>
      </w:r>
    </w:p>
    <w:p w14:paraId="226984C9" w14:textId="77777777" w:rsidR="00DA35B5" w:rsidRDefault="00DA35B5" w:rsidP="002F625C">
      <w:pPr>
        <w:jc w:val="both"/>
      </w:pPr>
    </w:p>
    <w:p w14:paraId="4517C8D1" w14:textId="77777777" w:rsidR="002F625C" w:rsidRDefault="002F625C" w:rsidP="002F625C">
      <w:pPr>
        <w:jc w:val="both"/>
      </w:pPr>
      <w:r>
        <w:t>6 Vadné plnění, reklamace předplatného</w:t>
      </w:r>
    </w:p>
    <w:p w14:paraId="3C7FE3CD" w14:textId="77777777" w:rsidR="00DA35B5" w:rsidRDefault="00DA35B5" w:rsidP="002F625C">
      <w:pPr>
        <w:jc w:val="both"/>
      </w:pPr>
    </w:p>
    <w:p w14:paraId="1152FC34" w14:textId="77777777" w:rsidR="002F625C" w:rsidRDefault="002F625C" w:rsidP="002F625C">
      <w:pPr>
        <w:jc w:val="both"/>
      </w:pPr>
      <w:r>
        <w:t xml:space="preserve">6.1 Předplatitel má právo uplatnit reklamaci u </w:t>
      </w:r>
      <w:r w:rsidR="00DA35B5">
        <w:t>vydavatele</w:t>
      </w:r>
      <w:r>
        <w:t xml:space="preserve"> z těchto vad:</w:t>
      </w:r>
    </w:p>
    <w:p w14:paraId="37A20A5E" w14:textId="77777777" w:rsidR="00DA35B5" w:rsidRDefault="00DA35B5" w:rsidP="002F625C">
      <w:pPr>
        <w:jc w:val="both"/>
      </w:pPr>
    </w:p>
    <w:p w14:paraId="5E7489D2" w14:textId="77777777" w:rsidR="002F625C" w:rsidRDefault="002F625C" w:rsidP="002F625C">
      <w:pPr>
        <w:jc w:val="both"/>
      </w:pPr>
      <w:r>
        <w:t xml:space="preserve">nedodání objednaného </w:t>
      </w:r>
      <w:r w:rsidR="00DA35B5">
        <w:t>magazínu</w:t>
      </w:r>
      <w:r>
        <w:t xml:space="preserve"> z důvodů na straně </w:t>
      </w:r>
      <w:r w:rsidR="00DA35B5">
        <w:t>vydavatele</w:t>
      </w:r>
      <w:r>
        <w:t xml:space="preserve">, popř. nedodání správného počtu kusů objednaného </w:t>
      </w:r>
      <w:r w:rsidR="00DA35B5">
        <w:t>magazínu</w:t>
      </w:r>
      <w:r>
        <w:t>;</w:t>
      </w:r>
    </w:p>
    <w:p w14:paraId="37D816AE" w14:textId="77777777" w:rsidR="002F625C" w:rsidRDefault="002F625C" w:rsidP="002F625C">
      <w:pPr>
        <w:jc w:val="both"/>
      </w:pPr>
      <w:r>
        <w:t xml:space="preserve">dodání neúplného nebo poškozeného </w:t>
      </w:r>
      <w:r w:rsidR="00DA35B5">
        <w:t>magazínu</w:t>
      </w:r>
      <w:r>
        <w:t>;</w:t>
      </w:r>
    </w:p>
    <w:p w14:paraId="77EADF6F" w14:textId="77777777" w:rsidR="002F625C" w:rsidRDefault="002F625C" w:rsidP="002F625C">
      <w:pPr>
        <w:jc w:val="both"/>
      </w:pPr>
      <w:r>
        <w:t xml:space="preserve">dodání nekvalitně vytištěného </w:t>
      </w:r>
      <w:r w:rsidR="00143456">
        <w:t>výtisku magazínu</w:t>
      </w:r>
      <w:r>
        <w:t>;</w:t>
      </w:r>
    </w:p>
    <w:p w14:paraId="088A9772" w14:textId="77777777" w:rsidR="002F625C" w:rsidRDefault="002F625C" w:rsidP="002F625C">
      <w:pPr>
        <w:jc w:val="both"/>
      </w:pPr>
      <w:r>
        <w:t>nevložení příloh do</w:t>
      </w:r>
      <w:r w:rsidR="00143456">
        <w:t xml:space="preserve"> magazínu</w:t>
      </w:r>
      <w:r>
        <w:t>.</w:t>
      </w:r>
    </w:p>
    <w:p w14:paraId="47E0961A" w14:textId="77777777" w:rsidR="0041353B" w:rsidRDefault="0041353B" w:rsidP="002F625C">
      <w:pPr>
        <w:jc w:val="both"/>
      </w:pPr>
    </w:p>
    <w:p w14:paraId="0DEB4B4D" w14:textId="34C50CC4" w:rsidR="002F625C" w:rsidRDefault="002F625C" w:rsidP="002F625C">
      <w:pPr>
        <w:jc w:val="both"/>
      </w:pPr>
      <w:r>
        <w:t xml:space="preserve">6.2 Reklamace a jiné připomínky k doručování je možno uplatnit na zákaznické telefonní lince </w:t>
      </w:r>
      <w:r w:rsidR="00062D5C">
        <w:t>vydavatele</w:t>
      </w:r>
      <w:r>
        <w:t xml:space="preserve"> +420</w:t>
      </w:r>
      <w:r w:rsidR="00612F4E">
        <w:t> 725 976 141</w:t>
      </w:r>
      <w:r>
        <w:t xml:space="preserve"> v době od 8.00 do 1</w:t>
      </w:r>
      <w:r w:rsidR="00612F4E">
        <w:t>6</w:t>
      </w:r>
      <w:r>
        <w:t xml:space="preserve">.00 hod. v pracovní dny, anebo písemně na e-mailové či doručovací adrese </w:t>
      </w:r>
      <w:r w:rsidR="00EE74B5">
        <w:t>vydavatele</w:t>
      </w:r>
      <w:r>
        <w:t xml:space="preserve"> ve smyslu </w:t>
      </w:r>
      <w:r w:rsidR="00062D5C">
        <w:t>odst</w:t>
      </w:r>
      <w:r>
        <w:t>. 1.2. těchto obchodních podmínek.</w:t>
      </w:r>
    </w:p>
    <w:p w14:paraId="16B47303" w14:textId="77777777" w:rsidR="00062D5C" w:rsidRDefault="00062D5C" w:rsidP="002F625C">
      <w:pPr>
        <w:jc w:val="both"/>
      </w:pPr>
    </w:p>
    <w:p w14:paraId="23ACE9BF" w14:textId="77777777" w:rsidR="002F625C" w:rsidRDefault="002F625C" w:rsidP="002F625C">
      <w:pPr>
        <w:jc w:val="both"/>
      </w:pPr>
      <w:r>
        <w:lastRenderedPageBreak/>
        <w:t xml:space="preserve">6.3 Předplatitel je povinen oznámit </w:t>
      </w:r>
      <w:r w:rsidR="00062D5C">
        <w:t>vydavateli</w:t>
      </w:r>
      <w:r>
        <w:t xml:space="preserve"> vadu a uplatnit reklamaci bez zbytečného odkladu po převzetí </w:t>
      </w:r>
      <w:r w:rsidR="00062D5C">
        <w:t>magazínu</w:t>
      </w:r>
      <w:r>
        <w:t>.</w:t>
      </w:r>
    </w:p>
    <w:p w14:paraId="3B900BF2" w14:textId="77777777" w:rsidR="00062D5C" w:rsidRDefault="00062D5C" w:rsidP="002F625C">
      <w:pPr>
        <w:jc w:val="both"/>
      </w:pPr>
    </w:p>
    <w:p w14:paraId="2027084D" w14:textId="77777777" w:rsidR="002F625C" w:rsidRDefault="002F625C" w:rsidP="002F625C">
      <w:pPr>
        <w:jc w:val="both"/>
      </w:pPr>
      <w:r>
        <w:t>6.4 Předplacen</w:t>
      </w:r>
      <w:r w:rsidR="009D317A">
        <w:t>ý</w:t>
      </w:r>
      <w:r>
        <w:t xml:space="preserve"> </w:t>
      </w:r>
      <w:r w:rsidR="009D317A">
        <w:t>magazín</w:t>
      </w:r>
      <w:r>
        <w:t xml:space="preserve"> bude odeslán předplatiteli v den vydání nebo v co nejkratší době po přijetí platby. </w:t>
      </w:r>
      <w:r w:rsidR="009D317A">
        <w:t>Vydavatel</w:t>
      </w:r>
      <w:r>
        <w:t xml:space="preserve"> neodpovídá za pozdní doručení v případě, kdy zpoždění doručení nezavinil, zejména v případě </w:t>
      </w:r>
      <w:r w:rsidR="009D317A">
        <w:t xml:space="preserve">nepříznivých </w:t>
      </w:r>
      <w:r>
        <w:t xml:space="preserve">povětrnostních podmínek. </w:t>
      </w:r>
      <w:r w:rsidR="009D317A">
        <w:t>Vydavatel</w:t>
      </w:r>
      <w:r>
        <w:t xml:space="preserve"> neodpovídá za pozdní doručení předplaceného </w:t>
      </w:r>
      <w:r w:rsidR="009D317A">
        <w:t>magazínu</w:t>
      </w:r>
      <w:r>
        <w:t xml:space="preserve"> také v případě, kdy místo dodání předplaceného </w:t>
      </w:r>
      <w:r w:rsidR="009D317A">
        <w:t>magazínu</w:t>
      </w:r>
      <w:r>
        <w:t xml:space="preserve"> z objektivních důvodů nebude dosažitelné osobním automobilem.</w:t>
      </w:r>
    </w:p>
    <w:p w14:paraId="14762D18" w14:textId="77777777" w:rsidR="009D317A" w:rsidRDefault="009D317A" w:rsidP="002F625C">
      <w:pPr>
        <w:jc w:val="both"/>
      </w:pPr>
    </w:p>
    <w:p w14:paraId="14ACB143" w14:textId="77777777" w:rsidR="002F625C" w:rsidRDefault="002F625C" w:rsidP="002F625C">
      <w:pPr>
        <w:jc w:val="both"/>
      </w:pPr>
      <w:r>
        <w:t xml:space="preserve">6.5 V případě oprávněné reklamace, kdy předplatiteli nebylo doručeno náhradní vydání </w:t>
      </w:r>
      <w:r w:rsidR="00E74F90">
        <w:t>magazínu</w:t>
      </w:r>
      <w:r>
        <w:t xml:space="preserve">, vrátí </w:t>
      </w:r>
      <w:r w:rsidR="00E74F90">
        <w:t>vydavatel</w:t>
      </w:r>
      <w:r>
        <w:t xml:space="preserve"> předplatiteli poměrnou část ceny za předplatné.</w:t>
      </w:r>
    </w:p>
    <w:p w14:paraId="40190C04" w14:textId="77777777" w:rsidR="00E74F90" w:rsidRDefault="00E74F90" w:rsidP="002F625C">
      <w:pPr>
        <w:jc w:val="both"/>
      </w:pPr>
    </w:p>
    <w:p w14:paraId="1BEEC388" w14:textId="77777777" w:rsidR="002F625C" w:rsidRDefault="002F625C" w:rsidP="002F625C">
      <w:pPr>
        <w:jc w:val="both"/>
      </w:pPr>
      <w:r>
        <w:t xml:space="preserve">6.6 Předplatitel je povinen zajistit volný přístup ke své poštovní schránce (schránka nesmí </w:t>
      </w:r>
      <w:r w:rsidR="00921686">
        <w:t xml:space="preserve">být </w:t>
      </w:r>
      <w:r>
        <w:t>v</w:t>
      </w:r>
      <w:r w:rsidR="00921686">
        <w:t xml:space="preserve"> uzamčených </w:t>
      </w:r>
      <w:r>
        <w:t xml:space="preserve">prostorech nebo v prostorech s volně pobíhajícími psy). Schránka musí </w:t>
      </w:r>
      <w:r w:rsidR="00921686">
        <w:t xml:space="preserve">být </w:t>
      </w:r>
      <w:r>
        <w:t xml:space="preserve">řádně označena jménem (obchodní firmou či názvem subjektu) předplatitele nebo, není-li odběratel </w:t>
      </w:r>
      <w:r w:rsidR="00921686">
        <w:t xml:space="preserve">totožný </w:t>
      </w:r>
      <w:r>
        <w:t xml:space="preserve">s osobou předplatitele, jménem (obchodní firmou či názvem subjektu) odběratele a musí umožňovat volné vložení objednaného </w:t>
      </w:r>
      <w:r w:rsidR="00A62963">
        <w:t>magazínu</w:t>
      </w:r>
      <w:r>
        <w:t xml:space="preserve">. Schránka musí </w:t>
      </w:r>
      <w:r w:rsidR="00921686">
        <w:t xml:space="preserve">svými </w:t>
      </w:r>
      <w:r>
        <w:t xml:space="preserve">rozměry, umístěním nebo konstrukcí umožňovat vložení předplaceného </w:t>
      </w:r>
      <w:r w:rsidR="00921686">
        <w:t>magazínu</w:t>
      </w:r>
      <w:r>
        <w:t xml:space="preserve"> tak, aby nedošlo k jeho mechanickému poškození nebo poškození vlivem počasí a aby byl chráněn před vytažením nepovolanou osobou vkládacím otvorem. V opačném případě nese předplatitel </w:t>
      </w:r>
      <w:r w:rsidR="00921686">
        <w:t xml:space="preserve">výlučnou </w:t>
      </w:r>
      <w:r>
        <w:t xml:space="preserve">odpovědnost za případné nedoručení, poškození nebo odcizení doručovaného </w:t>
      </w:r>
      <w:r w:rsidR="00921686">
        <w:t>magazínu</w:t>
      </w:r>
      <w:r>
        <w:t>.</w:t>
      </w:r>
    </w:p>
    <w:p w14:paraId="31CFF639" w14:textId="77777777" w:rsidR="00921686" w:rsidRDefault="00921686" w:rsidP="002F625C">
      <w:pPr>
        <w:jc w:val="both"/>
      </w:pPr>
    </w:p>
    <w:p w14:paraId="1225BCEE" w14:textId="77777777" w:rsidR="002F625C" w:rsidRDefault="002F625C" w:rsidP="002F625C">
      <w:pPr>
        <w:jc w:val="both"/>
      </w:pPr>
      <w:r>
        <w:t>6.7 Zákonná práva spotřebitelů nejsou ustanovením tohoto článku dotčena.</w:t>
      </w:r>
    </w:p>
    <w:p w14:paraId="4CCDB03B" w14:textId="77777777" w:rsidR="00921686" w:rsidRDefault="00921686" w:rsidP="002F625C">
      <w:pPr>
        <w:jc w:val="both"/>
      </w:pPr>
    </w:p>
    <w:p w14:paraId="09EEA300" w14:textId="77777777" w:rsidR="002F625C" w:rsidRDefault="002F625C" w:rsidP="002F625C">
      <w:pPr>
        <w:jc w:val="both"/>
      </w:pPr>
      <w:r>
        <w:t>6.8 Rozsah, podmínky a způsob uplatnění odpovědnosti za vady periodického tisku a uplatnění rozporu se smlouvou o předplatném se v rozsahu neupraveném těmito obchodními podmínkami řídí ustanovením § 2099 a násl. OZ.</w:t>
      </w:r>
    </w:p>
    <w:p w14:paraId="22EFE921" w14:textId="77777777" w:rsidR="00921686" w:rsidRDefault="00921686" w:rsidP="002F625C">
      <w:pPr>
        <w:jc w:val="both"/>
      </w:pPr>
    </w:p>
    <w:p w14:paraId="68CF5E51" w14:textId="77777777" w:rsidR="002F625C" w:rsidRDefault="002F625C" w:rsidP="002F625C">
      <w:pPr>
        <w:jc w:val="both"/>
      </w:pPr>
      <w:r>
        <w:t>7 Marketingové akce</w:t>
      </w:r>
    </w:p>
    <w:p w14:paraId="766246A1" w14:textId="77777777" w:rsidR="00921686" w:rsidRDefault="00921686" w:rsidP="002F625C">
      <w:pPr>
        <w:jc w:val="both"/>
      </w:pPr>
    </w:p>
    <w:p w14:paraId="333C7C56" w14:textId="77777777" w:rsidR="002F625C" w:rsidRDefault="002F625C" w:rsidP="002F625C">
      <w:pPr>
        <w:jc w:val="both"/>
      </w:pPr>
      <w:r>
        <w:t xml:space="preserve">7.1 </w:t>
      </w:r>
      <w:r w:rsidR="00546F34">
        <w:t xml:space="preserve">Marketingovými </w:t>
      </w:r>
      <w:r>
        <w:t xml:space="preserve">akcemi se rozumí akce </w:t>
      </w:r>
      <w:r w:rsidR="00546F34">
        <w:t>vydavatele</w:t>
      </w:r>
      <w:r>
        <w:t xml:space="preserve">, v jejichž rámci </w:t>
      </w:r>
      <w:r w:rsidR="00546F34">
        <w:t>vydavatel</w:t>
      </w:r>
      <w:r>
        <w:t xml:space="preserve"> nabízí a poskytuje zvláštní plnění (dárky, slevy, nebo jiné benefity specifikované v podmínkách marketingové akce) pro případ, že bude v rámci akce uzavřena smlouva o předplatném. Nárok na zvláštní plnění je pouze v případě zaplacení celé ceny za předplatné za stanovené období.</w:t>
      </w:r>
    </w:p>
    <w:p w14:paraId="327AADCF" w14:textId="77777777" w:rsidR="00546F34" w:rsidRDefault="00546F34" w:rsidP="002F625C">
      <w:pPr>
        <w:jc w:val="both"/>
      </w:pPr>
    </w:p>
    <w:p w14:paraId="276AAB61" w14:textId="77777777" w:rsidR="002F625C" w:rsidRDefault="002F625C" w:rsidP="002F625C">
      <w:pPr>
        <w:jc w:val="both"/>
      </w:pPr>
      <w:r>
        <w:t xml:space="preserve">7.2 Marketingové akce a slevy jsou platné pouze pro území České republiky. </w:t>
      </w:r>
      <w:r w:rsidR="00546F34">
        <w:t>Vydavatel</w:t>
      </w:r>
      <w:r>
        <w:t xml:space="preserve"> nezasílá dárky ani neposkytuje jiná zvláštní plnění včetně slev mimo území České republiky. Smlouvy o předplatném s doručováním </w:t>
      </w:r>
      <w:r w:rsidR="00A62963">
        <w:t>magazínu</w:t>
      </w:r>
      <w:r>
        <w:t xml:space="preserve"> do zahraničí se řídí zvláštním ceníkem.</w:t>
      </w:r>
    </w:p>
    <w:p w14:paraId="423D5F29" w14:textId="77777777" w:rsidR="00546F34" w:rsidRDefault="00546F34" w:rsidP="002F625C">
      <w:pPr>
        <w:jc w:val="both"/>
      </w:pPr>
    </w:p>
    <w:p w14:paraId="47788734" w14:textId="77777777" w:rsidR="002F625C" w:rsidRDefault="002F625C" w:rsidP="002F625C">
      <w:pPr>
        <w:jc w:val="both"/>
      </w:pPr>
      <w:r>
        <w:t xml:space="preserve">7.3 Povinnost </w:t>
      </w:r>
      <w:r w:rsidR="008D3EDD">
        <w:t>vydavatele</w:t>
      </w:r>
      <w:r>
        <w:t xml:space="preserve"> dodat zvláštní plnění zaniká v případě, kdy předplatitel poruší podmínky stanovené pro konkrétní marketingovou akci nebo bude v prodlení s úhradou ceny za předplatné (nedodržení lhůty splatnosti na dokladu).</w:t>
      </w:r>
    </w:p>
    <w:p w14:paraId="75E7B186" w14:textId="77777777" w:rsidR="008D3EDD" w:rsidRDefault="008D3EDD" w:rsidP="002F625C">
      <w:pPr>
        <w:jc w:val="both"/>
      </w:pPr>
    </w:p>
    <w:p w14:paraId="54926780" w14:textId="77777777" w:rsidR="002F625C" w:rsidRDefault="002F625C" w:rsidP="002F625C">
      <w:pPr>
        <w:jc w:val="both"/>
      </w:pPr>
      <w:r>
        <w:t xml:space="preserve">7.4 Smlouvu o předplatném uzavřenou v rámci marketingové akce nelze vypovědět po dobu, na kterou bylo předplatné uhrazeno, a po tuto dobu nelze ani snížit počet </w:t>
      </w:r>
      <w:r w:rsidR="00371746">
        <w:t>odebíraných magazínů</w:t>
      </w:r>
      <w:r>
        <w:t>.</w:t>
      </w:r>
    </w:p>
    <w:p w14:paraId="0F99833A" w14:textId="77777777" w:rsidR="00371746" w:rsidRDefault="00371746" w:rsidP="002F625C">
      <w:pPr>
        <w:jc w:val="both"/>
      </w:pPr>
    </w:p>
    <w:p w14:paraId="0F4C06DD" w14:textId="77777777" w:rsidR="002F625C" w:rsidRDefault="002F625C" w:rsidP="002F625C">
      <w:pPr>
        <w:jc w:val="both"/>
      </w:pPr>
      <w:r>
        <w:t xml:space="preserve">7.5 Zvláštní plnění bude vždy odesláno na adresu předplatitele, a to i v případě, kdy příjemcem </w:t>
      </w:r>
      <w:r w:rsidR="00057F8F">
        <w:t>magazínu</w:t>
      </w:r>
      <w:r>
        <w:t xml:space="preserve"> bude osoba odlišná od předplatitele. Zvláštní plnění bude odesláno jako doporučená poštovní zásilka. </w:t>
      </w:r>
      <w:r w:rsidR="00057F8F">
        <w:t>Vydavatel</w:t>
      </w:r>
      <w:r>
        <w:t xml:space="preserve"> zasílá zvláštní plnění do 30 dnů ode dne, kdy obdrží cenu za předplatné.</w:t>
      </w:r>
    </w:p>
    <w:p w14:paraId="72B00800" w14:textId="77777777" w:rsidR="00057F8F" w:rsidRDefault="00057F8F" w:rsidP="002F625C">
      <w:pPr>
        <w:jc w:val="both"/>
      </w:pPr>
    </w:p>
    <w:p w14:paraId="662FDF49" w14:textId="77777777" w:rsidR="002F625C" w:rsidRDefault="002F625C" w:rsidP="002F625C">
      <w:pPr>
        <w:jc w:val="both"/>
      </w:pPr>
      <w:r>
        <w:t xml:space="preserve">7.6 Pokud se odeslané zvláštní plnění vrátí z adresy předplatitele zpět </w:t>
      </w:r>
      <w:r w:rsidR="00730CC3">
        <w:t>vydavateli</w:t>
      </w:r>
      <w:r>
        <w:t xml:space="preserve"> jako nedoručené (z důvodu nevyzvednutí zásilky, odmítnutí převzetí zásilky, odstěhování nebo přesídlení, v místě neznámého adresáta apod.), zvláštní plnění není odesíláno znovu, ale předplatitel si ho může vyzvednout na adrese</w:t>
      </w:r>
      <w:r w:rsidR="00730CC3">
        <w:t xml:space="preserve"> vydavatele</w:t>
      </w:r>
      <w:r>
        <w:t xml:space="preserve">, a to ve lhůtě 30 dnů od marného pokusu o doručení zvláštního plnění předplatiteli. Na žádost předplatitele může </w:t>
      </w:r>
      <w:r w:rsidR="00730CC3">
        <w:t xml:space="preserve">být </w:t>
      </w:r>
      <w:r>
        <w:t>zvláštní plnění odesláno znovu na náklady předplatitele.</w:t>
      </w:r>
    </w:p>
    <w:p w14:paraId="5595D3F4" w14:textId="77777777" w:rsidR="00730CC3" w:rsidRDefault="00730CC3" w:rsidP="002F625C">
      <w:pPr>
        <w:jc w:val="both"/>
      </w:pPr>
    </w:p>
    <w:p w14:paraId="6FF108B6" w14:textId="77777777" w:rsidR="002F625C" w:rsidRDefault="002F625C" w:rsidP="002F625C">
      <w:pPr>
        <w:jc w:val="both"/>
      </w:pPr>
      <w:r>
        <w:t xml:space="preserve">7.7 V případě zpoždění či ztráty zásilky se zvláštním plněním z důvodů na straně pošty nebo </w:t>
      </w:r>
      <w:r w:rsidR="009E4E64">
        <w:t xml:space="preserve">kurýrní </w:t>
      </w:r>
      <w:r>
        <w:t xml:space="preserve">služby bere předplatitel na vědomí, že doručení zvláštního plnění může </w:t>
      </w:r>
      <w:r w:rsidR="009E4E64">
        <w:t xml:space="preserve">být </w:t>
      </w:r>
      <w:r>
        <w:t>opožděno.</w:t>
      </w:r>
    </w:p>
    <w:p w14:paraId="0CE81C7D" w14:textId="77777777" w:rsidR="009E4E64" w:rsidRDefault="009E4E64" w:rsidP="002F625C">
      <w:pPr>
        <w:jc w:val="both"/>
      </w:pPr>
    </w:p>
    <w:p w14:paraId="3F99B051" w14:textId="77777777" w:rsidR="002F625C" w:rsidRDefault="002F625C" w:rsidP="002F625C">
      <w:pPr>
        <w:jc w:val="both"/>
      </w:pPr>
      <w:r>
        <w:t xml:space="preserve">7.8 V případě, že v rámci konkrétní marketingové akce není již dárek na skladě a dodavatel zvláštního plnění není schopen zajistit </w:t>
      </w:r>
      <w:r w:rsidR="009E4E64">
        <w:t xml:space="preserve">stejný </w:t>
      </w:r>
      <w:r>
        <w:t xml:space="preserve">druh dárku, popř. stejnou značku či stejného </w:t>
      </w:r>
      <w:r w:rsidR="009E4E64">
        <w:t>výrobce,</w:t>
      </w:r>
      <w:r>
        <w:t xml:space="preserve"> vyhrazuje si </w:t>
      </w:r>
      <w:r w:rsidR="009E4E64">
        <w:t>vydavatel</w:t>
      </w:r>
      <w:r>
        <w:t xml:space="preserve"> právo zaslat předplatiteli dárek </w:t>
      </w:r>
      <w:r w:rsidR="009E4E64">
        <w:t xml:space="preserve">obdobný </w:t>
      </w:r>
      <w:r>
        <w:t>ve srovnatelné hodnotě.</w:t>
      </w:r>
    </w:p>
    <w:p w14:paraId="060DE327" w14:textId="77777777" w:rsidR="009E4E64" w:rsidRDefault="009E4E64" w:rsidP="002F625C">
      <w:pPr>
        <w:jc w:val="both"/>
      </w:pPr>
    </w:p>
    <w:p w14:paraId="5DD00CD5" w14:textId="77777777" w:rsidR="002F625C" w:rsidRDefault="002F625C" w:rsidP="002F625C">
      <w:pPr>
        <w:jc w:val="both"/>
      </w:pPr>
      <w:r>
        <w:t xml:space="preserve">7.9 Zvláštní plnění ke smlouvě o předplatném není </w:t>
      </w:r>
      <w:r w:rsidR="00F21111">
        <w:t xml:space="preserve">prodávaným </w:t>
      </w:r>
      <w:r>
        <w:t xml:space="preserve">zbožím, a proto není </w:t>
      </w:r>
      <w:r w:rsidR="00F21111">
        <w:t>vydavatelem</w:t>
      </w:r>
      <w:r>
        <w:t xml:space="preserve"> fakturováno. </w:t>
      </w:r>
      <w:r w:rsidR="00F21111">
        <w:t>Vydavatel</w:t>
      </w:r>
      <w:r>
        <w:t xml:space="preserve"> při případné reklamaci vyžaduje původní obal, aby mohl identifikovat dodavatele zvláštního plnění. Předplatitel bere na vědomí, že vyřízení reklamace závisí na dodavateli zvláštního plnění.</w:t>
      </w:r>
    </w:p>
    <w:p w14:paraId="11893407" w14:textId="77777777" w:rsidR="00F21111" w:rsidRDefault="00F21111" w:rsidP="002F625C">
      <w:pPr>
        <w:jc w:val="both"/>
      </w:pPr>
    </w:p>
    <w:p w14:paraId="579DB28E" w14:textId="77777777" w:rsidR="002F625C" w:rsidRDefault="002F625C" w:rsidP="002F625C">
      <w:pPr>
        <w:jc w:val="both"/>
      </w:pPr>
      <w:r>
        <w:t>7.10 Zákonná práva spotřebitelů nejsou ustanovením tohoto článku dotčena.</w:t>
      </w:r>
    </w:p>
    <w:p w14:paraId="57D7CC66" w14:textId="77777777" w:rsidR="00F21111" w:rsidRDefault="00F21111" w:rsidP="002F625C">
      <w:pPr>
        <w:jc w:val="both"/>
      </w:pPr>
    </w:p>
    <w:p w14:paraId="0CC94497" w14:textId="77777777" w:rsidR="002F625C" w:rsidRDefault="002F625C" w:rsidP="002F625C">
      <w:pPr>
        <w:jc w:val="both"/>
      </w:pPr>
      <w:r>
        <w:t>8 Ukončení smlouvy o předplatném</w:t>
      </w:r>
    </w:p>
    <w:p w14:paraId="20591F09" w14:textId="77777777" w:rsidR="00F21111" w:rsidRDefault="00F21111" w:rsidP="002F625C">
      <w:pPr>
        <w:jc w:val="both"/>
      </w:pPr>
    </w:p>
    <w:p w14:paraId="16086F5E" w14:textId="77777777" w:rsidR="002F625C" w:rsidRDefault="002F625C" w:rsidP="002F625C">
      <w:pPr>
        <w:jc w:val="both"/>
      </w:pPr>
      <w:r>
        <w:t xml:space="preserve">8.1 Smlouva o předplatném může </w:t>
      </w:r>
      <w:r w:rsidR="00FC0B40">
        <w:t xml:space="preserve">být </w:t>
      </w:r>
      <w:r>
        <w:t xml:space="preserve">zrušena dohodou smluvních stran nebo odstoupením od smlouvy o předplatném ze strany </w:t>
      </w:r>
      <w:r w:rsidR="00FC0B40">
        <w:t>vydavatele</w:t>
      </w:r>
      <w:r>
        <w:t xml:space="preserve"> v případě, kdy předplatitel smlouvu o předplatném porušil </w:t>
      </w:r>
      <w:r w:rsidR="00FC0B40">
        <w:t xml:space="preserve">podstatným </w:t>
      </w:r>
      <w:r>
        <w:t>způsobem.</w:t>
      </w:r>
    </w:p>
    <w:p w14:paraId="5CA52D7B" w14:textId="77777777" w:rsidR="00FC0B40" w:rsidRDefault="00FC0B40" w:rsidP="002F625C">
      <w:pPr>
        <w:jc w:val="both"/>
      </w:pPr>
    </w:p>
    <w:p w14:paraId="47CEBAB3" w14:textId="77777777" w:rsidR="002F625C" w:rsidRDefault="002F625C" w:rsidP="002F625C">
      <w:pPr>
        <w:jc w:val="both"/>
      </w:pPr>
      <w:r>
        <w:t xml:space="preserve">8.2 Předplatitel je oprávněn smlouvu o předplatném kdykoli písemně vypovědět a </w:t>
      </w:r>
      <w:r w:rsidR="002A08DC">
        <w:t xml:space="preserve">výpověď </w:t>
      </w:r>
      <w:r>
        <w:t xml:space="preserve">doručit poštou na doručovací či e-mailovou adresu </w:t>
      </w:r>
      <w:r w:rsidR="005C1372">
        <w:t>vydavatele</w:t>
      </w:r>
      <w:r>
        <w:t xml:space="preserve"> uvedenou v </w:t>
      </w:r>
      <w:r w:rsidR="002A08DC">
        <w:t>odst</w:t>
      </w:r>
      <w:r>
        <w:t>. 1.2. těchto obchodních podmínek. To však neplatí pro smlouvu o předplatném uzavřenou na dobu určitou</w:t>
      </w:r>
      <w:r w:rsidR="002A08DC">
        <w:t xml:space="preserve"> a</w:t>
      </w:r>
      <w:r>
        <w:t xml:space="preserve"> pro smlouvu o předplatném uzavřenou v rámci marketingové akce, které je možné vypovědět nejpozději během 3 posledních dnů aktuálního zúčtovacího období. Smluvní vztah </w:t>
      </w:r>
      <w:r w:rsidR="002A08DC">
        <w:t xml:space="preserve">sjednaný </w:t>
      </w:r>
      <w:r>
        <w:t xml:space="preserve">na dobu neurčitou skončí uplynutím </w:t>
      </w:r>
      <w:r w:rsidR="002A08DC">
        <w:t xml:space="preserve">výpovědní </w:t>
      </w:r>
      <w:r>
        <w:t xml:space="preserve">lhůty tří měsíců počínající prvním dnem kalendářního měsíce, </w:t>
      </w:r>
      <w:r w:rsidR="002A08DC">
        <w:t xml:space="preserve">který </w:t>
      </w:r>
      <w:r>
        <w:t xml:space="preserve">následuje po měsíci, v němž došlo k doručení </w:t>
      </w:r>
      <w:r w:rsidR="002A08DC">
        <w:t>výpovědi vydavateli</w:t>
      </w:r>
      <w:r>
        <w:t xml:space="preserve">, nebo pozdějším dnem </w:t>
      </w:r>
      <w:r w:rsidR="002A08DC">
        <w:t xml:space="preserve">určeným </w:t>
      </w:r>
      <w:r>
        <w:t xml:space="preserve">předplatitelem ve </w:t>
      </w:r>
      <w:r w:rsidR="002A08DC">
        <w:t xml:space="preserve">výpovědi </w:t>
      </w:r>
      <w:r>
        <w:t>(</w:t>
      </w:r>
      <w:r w:rsidR="002A08DC">
        <w:t xml:space="preserve">rozhodný </w:t>
      </w:r>
      <w:r>
        <w:t xml:space="preserve">je obsah </w:t>
      </w:r>
      <w:r w:rsidR="002A08DC">
        <w:t>výpovědi,</w:t>
      </w:r>
      <w:r>
        <w:t xml:space="preserve"> nikoli její označení). Stejná pravidla platí i pro částečnou </w:t>
      </w:r>
      <w:r w:rsidR="008C6677">
        <w:t xml:space="preserve">výpověď </w:t>
      </w:r>
      <w:r>
        <w:t xml:space="preserve">smlouvy o předplatném (tj. snížení počtu kusů </w:t>
      </w:r>
      <w:r w:rsidR="008C6677">
        <w:t>magazínu</w:t>
      </w:r>
      <w:r>
        <w:t>).</w:t>
      </w:r>
    </w:p>
    <w:p w14:paraId="60DD37E5" w14:textId="77777777" w:rsidR="008C6677" w:rsidRDefault="008C6677" w:rsidP="002F625C">
      <w:pPr>
        <w:jc w:val="both"/>
      </w:pPr>
    </w:p>
    <w:p w14:paraId="21B6485A" w14:textId="77777777" w:rsidR="002F625C" w:rsidRDefault="004F4321" w:rsidP="002F625C">
      <w:pPr>
        <w:jc w:val="both"/>
      </w:pPr>
      <w:r>
        <w:t>9</w:t>
      </w:r>
      <w:r w:rsidR="002F625C">
        <w:t xml:space="preserve"> Odstoupení od smlouvy spotřebitelem</w:t>
      </w:r>
    </w:p>
    <w:p w14:paraId="69025758" w14:textId="77777777" w:rsidR="00D77944" w:rsidRDefault="00D77944" w:rsidP="002F625C">
      <w:pPr>
        <w:jc w:val="both"/>
      </w:pPr>
    </w:p>
    <w:p w14:paraId="19DDC315" w14:textId="77777777" w:rsidR="002F625C" w:rsidRDefault="00D77944" w:rsidP="002F625C">
      <w:pPr>
        <w:jc w:val="both"/>
      </w:pPr>
      <w:r>
        <w:lastRenderedPageBreak/>
        <w:t>9</w:t>
      </w:r>
      <w:r w:rsidR="002F625C">
        <w:t xml:space="preserve">.1 Spotřebitel má podle § 1829 a násl. OZ právo odstoupit od smlouvy o předplatném uzavřené v souladu s těmito obchodními podmínkami, a to ve lhůtě 14 dnů ode dne převzetí prvního </w:t>
      </w:r>
      <w:r>
        <w:t>magazínu</w:t>
      </w:r>
      <w:r w:rsidR="002F625C">
        <w:t>.</w:t>
      </w:r>
    </w:p>
    <w:p w14:paraId="6B91B69F" w14:textId="77777777" w:rsidR="00D77944" w:rsidRDefault="00D77944" w:rsidP="002F625C">
      <w:pPr>
        <w:jc w:val="both"/>
      </w:pPr>
    </w:p>
    <w:p w14:paraId="5017E23A" w14:textId="77777777" w:rsidR="002F625C" w:rsidRDefault="00D77944" w:rsidP="002F625C">
      <w:pPr>
        <w:jc w:val="both"/>
      </w:pPr>
      <w:r>
        <w:t>9</w:t>
      </w:r>
      <w:r w:rsidR="002F625C">
        <w:t xml:space="preserve">.2 Pro účely uplatnění práva na odstoupení od smlouvy o předplatném musí předplatitel o svém odstoupení od smlouvy o předplatném informovat </w:t>
      </w:r>
      <w:r>
        <w:t>vydavatele</w:t>
      </w:r>
      <w:r w:rsidR="002F625C">
        <w:t xml:space="preserve"> formou jednostranného právního jednání zaslaného na doručovací nebo e-mailovou adresu uvedenou v</w:t>
      </w:r>
      <w:r>
        <w:t> odst.</w:t>
      </w:r>
      <w:r w:rsidR="002F625C">
        <w:t xml:space="preserve"> 1.2 těchto obchodních podmínek.</w:t>
      </w:r>
      <w:r>
        <w:t xml:space="preserve"> </w:t>
      </w:r>
      <w:r w:rsidR="002F625C">
        <w:t xml:space="preserve">Přílohou těchto obchodních podmínek je </w:t>
      </w:r>
      <w:r>
        <w:t xml:space="preserve">vzorový </w:t>
      </w:r>
      <w:r w:rsidR="002F625C">
        <w:t>formulář pro odstoupení od smlouvy.</w:t>
      </w:r>
    </w:p>
    <w:p w14:paraId="3F4EBDA3" w14:textId="77777777" w:rsidR="00D77944" w:rsidRDefault="00D77944" w:rsidP="002F625C">
      <w:pPr>
        <w:jc w:val="both"/>
      </w:pPr>
    </w:p>
    <w:p w14:paraId="4ACDE5A3" w14:textId="77777777" w:rsidR="002F625C" w:rsidRDefault="008F5F4C" w:rsidP="002F625C">
      <w:pPr>
        <w:jc w:val="both"/>
      </w:pPr>
      <w:r>
        <w:t>9</w:t>
      </w:r>
      <w:r w:rsidR="002F625C">
        <w:t xml:space="preserve">.3 Odstoupí-li předplatitel od smlouvy o předplatném, bude mu </w:t>
      </w:r>
      <w:r>
        <w:t>vydavatelem</w:t>
      </w:r>
      <w:r w:rsidR="002F625C">
        <w:t xml:space="preserve"> bez zbytečného odkladu, nejpozději do 14 dní ode dne, kdy mu došlo oznámení o odstoupení od smlouvy o předplatném, vrácena cena za předplatné, kterou </w:t>
      </w:r>
      <w:r>
        <w:t>vydavatel</w:t>
      </w:r>
      <w:r w:rsidR="002F625C">
        <w:t xml:space="preserve"> od předplatitele obdržel. Cenu za předplatné </w:t>
      </w:r>
      <w:r>
        <w:t>vydavatel</w:t>
      </w:r>
      <w:r w:rsidR="002F625C">
        <w:t xml:space="preserve"> vrátí na číslo bankovního účtu, které předplatitel </w:t>
      </w:r>
      <w:r w:rsidR="00073E5A">
        <w:t>vydavateli</w:t>
      </w:r>
      <w:r w:rsidR="002F625C">
        <w:t xml:space="preserve"> sdělí v oznámení o odstoupení od smlouvy o předplatném.</w:t>
      </w:r>
    </w:p>
    <w:p w14:paraId="57EF8CBC" w14:textId="77777777" w:rsidR="008F5F4C" w:rsidRDefault="008F5F4C" w:rsidP="002F625C">
      <w:pPr>
        <w:jc w:val="both"/>
      </w:pPr>
    </w:p>
    <w:p w14:paraId="1BF6DF11" w14:textId="77777777" w:rsidR="002F625C" w:rsidRDefault="008F5F4C" w:rsidP="002F625C">
      <w:pPr>
        <w:jc w:val="both"/>
      </w:pPr>
      <w:r>
        <w:t>9</w:t>
      </w:r>
      <w:r w:rsidR="002F625C">
        <w:t xml:space="preserve">.4 Ustanovení tohoto </w:t>
      </w:r>
      <w:r>
        <w:t>odst.</w:t>
      </w:r>
      <w:r w:rsidR="002F625C">
        <w:t xml:space="preserve"> </w:t>
      </w:r>
      <w:r>
        <w:t>9</w:t>
      </w:r>
      <w:r w:rsidR="002F625C">
        <w:t xml:space="preserve">. obchodních podmínek se neuplatní na smlouvu, jejímž předmětem je </w:t>
      </w:r>
      <w:r>
        <w:t xml:space="preserve">samostatný </w:t>
      </w:r>
      <w:r w:rsidR="002F625C">
        <w:t xml:space="preserve">prodej jednotlivého vydání </w:t>
      </w:r>
      <w:r>
        <w:t>magazínu</w:t>
      </w:r>
      <w:r w:rsidR="002F625C">
        <w:t>.</w:t>
      </w:r>
    </w:p>
    <w:p w14:paraId="68D84FB0" w14:textId="77777777" w:rsidR="008F5F4C" w:rsidRDefault="008F5F4C" w:rsidP="002F625C">
      <w:pPr>
        <w:jc w:val="both"/>
      </w:pPr>
    </w:p>
    <w:p w14:paraId="4D75FBD6" w14:textId="77777777" w:rsidR="002F625C" w:rsidRDefault="002F625C" w:rsidP="002F625C">
      <w:pPr>
        <w:jc w:val="both"/>
      </w:pPr>
      <w:r>
        <w:t>1</w:t>
      </w:r>
      <w:r w:rsidR="004F694E">
        <w:t>0</w:t>
      </w:r>
      <w:r>
        <w:t xml:space="preserve"> Ochrana osobních údajů</w:t>
      </w:r>
    </w:p>
    <w:p w14:paraId="424B25F8" w14:textId="77777777" w:rsidR="004F694E" w:rsidRDefault="004F694E" w:rsidP="002F625C">
      <w:pPr>
        <w:jc w:val="both"/>
      </w:pPr>
    </w:p>
    <w:p w14:paraId="57FC8424" w14:textId="77777777" w:rsidR="002F625C" w:rsidRDefault="002F625C" w:rsidP="002F625C">
      <w:pPr>
        <w:jc w:val="both"/>
      </w:pPr>
      <w:r>
        <w:t>1</w:t>
      </w:r>
      <w:r w:rsidR="004F694E">
        <w:t>0</w:t>
      </w:r>
      <w:r>
        <w:t xml:space="preserve">.1 </w:t>
      </w:r>
      <w:r w:rsidR="00B04129">
        <w:t>Vydavatel</w:t>
      </w:r>
      <w:r>
        <w:t xml:space="preserve"> zajišťuje ochranu osobních údajů předplatitele. Osobní údaje předplatitele jsou důvěrné a jsou zpracovávány zejména pro účely plnění</w:t>
      </w:r>
      <w:r w:rsidR="00B04129">
        <w:t xml:space="preserve"> </w:t>
      </w:r>
      <w:r>
        <w:t xml:space="preserve">smluvních povinností </w:t>
      </w:r>
      <w:r w:rsidR="00B04129">
        <w:t>vydavatele</w:t>
      </w:r>
      <w:r>
        <w:t xml:space="preserve">, tj. naplnění smlouvy o předplatném. Ochrana osobních údajů předplatitele, </w:t>
      </w:r>
      <w:r w:rsidR="00B04129">
        <w:t xml:space="preserve">který </w:t>
      </w:r>
      <w:r>
        <w:t xml:space="preserve">je fyzickou osobou, je poskytována v souladu s Nařízením Evropského parlamentu a Rady EU č. 2016/679 ze dne 27.4.2016, o ochraně </w:t>
      </w:r>
      <w:r w:rsidR="00B04129">
        <w:t xml:space="preserve">fyzických </w:t>
      </w:r>
      <w:r>
        <w:t>osob v souvislosti se zpracováním osobních údajů a o volném pohybu těchto údajů a o zrušení směrnice 95/46/ES (dále jen „</w:t>
      </w:r>
      <w:r w:rsidRPr="00B04129">
        <w:rPr>
          <w:b/>
        </w:rPr>
        <w:t>Nařízení</w:t>
      </w:r>
      <w:r>
        <w:t>“).</w:t>
      </w:r>
    </w:p>
    <w:p w14:paraId="0D664C3F" w14:textId="77777777" w:rsidR="00B04129" w:rsidRDefault="00B04129" w:rsidP="002F625C">
      <w:pPr>
        <w:jc w:val="both"/>
      </w:pPr>
    </w:p>
    <w:p w14:paraId="2887C755" w14:textId="77777777" w:rsidR="002F625C" w:rsidRDefault="002F625C" w:rsidP="002F625C">
      <w:pPr>
        <w:jc w:val="both"/>
      </w:pPr>
      <w:r>
        <w:t>1</w:t>
      </w:r>
      <w:r w:rsidR="00B04129">
        <w:t>0</w:t>
      </w:r>
      <w:r>
        <w:t xml:space="preserve">.2 Předplatitel souhlasí se shromažďováním a zpracováním zejména těchto </w:t>
      </w:r>
      <w:r w:rsidR="00B04129">
        <w:t xml:space="preserve">svých </w:t>
      </w:r>
      <w:r>
        <w:t>osobních údajů: jméno a příjmení, akademický titul, doručovací adresa, sídlo, IČO, DIČ, e-mailová adresa a telefonní číslo (dále jen „</w:t>
      </w:r>
      <w:r w:rsidRPr="00B04129">
        <w:rPr>
          <w:b/>
        </w:rPr>
        <w:t>osobní údaje</w:t>
      </w:r>
      <w:r>
        <w:t>“).</w:t>
      </w:r>
    </w:p>
    <w:p w14:paraId="7BF6D56D" w14:textId="77777777" w:rsidR="00B04129" w:rsidRDefault="00B04129" w:rsidP="002F625C">
      <w:pPr>
        <w:jc w:val="both"/>
      </w:pPr>
    </w:p>
    <w:p w14:paraId="4766B6BA" w14:textId="77777777" w:rsidR="002F625C" w:rsidRDefault="002F625C" w:rsidP="002F625C">
      <w:pPr>
        <w:jc w:val="both"/>
      </w:pPr>
      <w:r>
        <w:t>1</w:t>
      </w:r>
      <w:r w:rsidR="00B04129">
        <w:t>0</w:t>
      </w:r>
      <w:r>
        <w:t xml:space="preserve">.3 Předplatitel bere na vědomí, že je povinen své osobní údaje uvádět správně, úplně a pravdivě a že je povinen bez zbytečného odkladu informovat </w:t>
      </w:r>
      <w:r w:rsidR="00B04129">
        <w:t>vydavatele</w:t>
      </w:r>
      <w:r>
        <w:t xml:space="preserve"> o změně </w:t>
      </w:r>
      <w:r w:rsidR="00B04129">
        <w:t xml:space="preserve">svých </w:t>
      </w:r>
      <w:r>
        <w:t>osobních údajů.</w:t>
      </w:r>
    </w:p>
    <w:p w14:paraId="4A7CC86C" w14:textId="77777777" w:rsidR="00B04129" w:rsidRDefault="00B04129" w:rsidP="002F625C">
      <w:pPr>
        <w:jc w:val="both"/>
      </w:pPr>
    </w:p>
    <w:p w14:paraId="3021C2AF" w14:textId="77777777" w:rsidR="002F625C" w:rsidRDefault="002F625C" w:rsidP="002F625C">
      <w:pPr>
        <w:jc w:val="both"/>
      </w:pPr>
      <w:r>
        <w:t>1</w:t>
      </w:r>
      <w:r w:rsidR="0088546D">
        <w:t>0</w:t>
      </w:r>
      <w:r>
        <w:t xml:space="preserve">.4 Osobní údaje budou zpracovávány po dobu nezbytnou k účelu jejich zpracování dle </w:t>
      </w:r>
      <w:r w:rsidR="004D5F27">
        <w:t>odst</w:t>
      </w:r>
      <w:r>
        <w:t>. 1</w:t>
      </w:r>
      <w:r w:rsidR="004D5F27">
        <w:t>0</w:t>
      </w:r>
      <w:r>
        <w:t xml:space="preserve">.1 těchto obchodních podmínek. </w:t>
      </w:r>
      <w:r w:rsidR="004D5F27">
        <w:t>Vydavatel</w:t>
      </w:r>
      <w:r>
        <w:t xml:space="preserve"> průběžně posuzuje, zda nadále trvá potřeba zpracovávat určité osobní údaje potřebné pro </w:t>
      </w:r>
      <w:r w:rsidR="004D5F27">
        <w:t xml:space="preserve">určitý </w:t>
      </w:r>
      <w:r>
        <w:t xml:space="preserve">účel. Pokud bude zjištěno, že již nejsou potřebné pro </w:t>
      </w:r>
      <w:r w:rsidR="004D5F27">
        <w:t xml:space="preserve">žádný </w:t>
      </w:r>
      <w:r>
        <w:t>z účelů, pro které byly zpracovávány, údaje budou zlikvidovány.</w:t>
      </w:r>
    </w:p>
    <w:p w14:paraId="1A36792F" w14:textId="77777777" w:rsidR="004D5F27" w:rsidRDefault="004D5F27" w:rsidP="002F625C">
      <w:pPr>
        <w:jc w:val="both"/>
      </w:pPr>
    </w:p>
    <w:p w14:paraId="36D3D019" w14:textId="77777777" w:rsidR="002F625C" w:rsidRDefault="002F625C" w:rsidP="002F625C">
      <w:pPr>
        <w:jc w:val="both"/>
      </w:pPr>
      <w:r>
        <w:t>1</w:t>
      </w:r>
      <w:r w:rsidR="00D82471">
        <w:t>0</w:t>
      </w:r>
      <w:r>
        <w:t xml:space="preserve">.5 Osobní údaje budou zpracovávány v elektronické podobě </w:t>
      </w:r>
      <w:r w:rsidR="00D82471">
        <w:t xml:space="preserve">automatizovaným </w:t>
      </w:r>
      <w:r>
        <w:t xml:space="preserve">způsobem nebo v tištěné podobě </w:t>
      </w:r>
      <w:r w:rsidR="00D82471">
        <w:t xml:space="preserve">neautomatizovaným </w:t>
      </w:r>
      <w:r>
        <w:t>způsobem.</w:t>
      </w:r>
    </w:p>
    <w:p w14:paraId="76E3289E" w14:textId="77777777" w:rsidR="00D82471" w:rsidRDefault="00D82471" w:rsidP="002F625C">
      <w:pPr>
        <w:jc w:val="both"/>
      </w:pPr>
    </w:p>
    <w:p w14:paraId="039A37ED" w14:textId="3F8BE632" w:rsidR="002F625C" w:rsidRDefault="002F625C" w:rsidP="002F625C">
      <w:pPr>
        <w:jc w:val="both"/>
      </w:pPr>
      <w:r>
        <w:t>1</w:t>
      </w:r>
      <w:r w:rsidR="00D82471">
        <w:t>0</w:t>
      </w:r>
      <w:r>
        <w:t xml:space="preserve">.6 Zpracování osobních údajů provádí především zaměstnanci </w:t>
      </w:r>
      <w:r w:rsidR="00D82471">
        <w:t>vydavatele</w:t>
      </w:r>
      <w:r>
        <w:t xml:space="preserve"> v nezbytném rozsahu a při dodržení </w:t>
      </w:r>
      <w:r w:rsidR="00D82471">
        <w:t xml:space="preserve">veškerých </w:t>
      </w:r>
      <w:r>
        <w:t xml:space="preserve">bezpečnostních opatření. Osobní údaje předplatitelů mohou </w:t>
      </w:r>
      <w:r w:rsidR="00D82471">
        <w:t xml:space="preserve">být </w:t>
      </w:r>
      <w:r>
        <w:t>předávány též třetím osobám</w:t>
      </w:r>
      <w:r w:rsidR="00005814">
        <w:t>,</w:t>
      </w:r>
      <w:r>
        <w:t xml:space="preserve"> a to zejména za účelem plnění smluvních povinností </w:t>
      </w:r>
      <w:r w:rsidR="00D82471">
        <w:lastRenderedPageBreak/>
        <w:t>vydavatele</w:t>
      </w:r>
      <w:r>
        <w:t xml:space="preserve">, kdy v rámci smluvních vztahů s těmito třetími subjekty jsou tyto </w:t>
      </w:r>
      <w:r w:rsidR="00D82471">
        <w:t xml:space="preserve">výslovně </w:t>
      </w:r>
      <w:r>
        <w:t xml:space="preserve">vázány povinnostmi </w:t>
      </w:r>
      <w:r w:rsidR="00D82471">
        <w:t xml:space="preserve">vyplývajícími </w:t>
      </w:r>
      <w:r>
        <w:t>z Nařízení.</w:t>
      </w:r>
    </w:p>
    <w:p w14:paraId="4E6042C2" w14:textId="77777777" w:rsidR="00D82471" w:rsidRDefault="00D82471" w:rsidP="002F625C">
      <w:pPr>
        <w:jc w:val="both"/>
      </w:pPr>
    </w:p>
    <w:p w14:paraId="5DEDE723" w14:textId="77777777" w:rsidR="002F625C" w:rsidRDefault="002F625C" w:rsidP="002F625C">
      <w:pPr>
        <w:jc w:val="both"/>
      </w:pPr>
      <w:r>
        <w:t>1</w:t>
      </w:r>
      <w:r w:rsidR="00A62970">
        <w:t>0</w:t>
      </w:r>
      <w:r>
        <w:t xml:space="preserve">.7 V případě, že by se předplatitel domníval, že </w:t>
      </w:r>
      <w:r w:rsidR="00ED5B4C">
        <w:t>vydavatel</w:t>
      </w:r>
      <w:r>
        <w:t xml:space="preserve"> provádí zpracování jeho osobních údajů, které je v rozporu s ochranou soukromého a osobního života předplatitele nebo v rozporu s Nařízením </w:t>
      </w:r>
      <w:r w:rsidR="00ED5B4C">
        <w:t>nebo</w:t>
      </w:r>
      <w:r>
        <w:t xml:space="preserve"> </w:t>
      </w:r>
      <w:r w:rsidR="00ED5B4C">
        <w:t xml:space="preserve">jinými </w:t>
      </w:r>
      <w:r>
        <w:t>právními předpisy, může:</w:t>
      </w:r>
    </w:p>
    <w:p w14:paraId="0AC921AE" w14:textId="77777777" w:rsidR="00ED5B4C" w:rsidRDefault="00ED5B4C" w:rsidP="002F625C">
      <w:pPr>
        <w:jc w:val="both"/>
      </w:pPr>
    </w:p>
    <w:p w14:paraId="611DBC44" w14:textId="77777777" w:rsidR="002F625C" w:rsidRDefault="002F625C" w:rsidP="002F625C">
      <w:pPr>
        <w:jc w:val="both"/>
      </w:pPr>
      <w:r>
        <w:t xml:space="preserve">požadovat od </w:t>
      </w:r>
      <w:r w:rsidR="00ED5B4C">
        <w:t>vydavatele</w:t>
      </w:r>
      <w:r>
        <w:t xml:space="preserve"> vysvětlení; a</w:t>
      </w:r>
    </w:p>
    <w:p w14:paraId="4CCC756A" w14:textId="77777777" w:rsidR="002F625C" w:rsidRDefault="002F625C" w:rsidP="002F625C">
      <w:pPr>
        <w:jc w:val="both"/>
      </w:pPr>
      <w:r>
        <w:t xml:space="preserve">požadovat, aby </w:t>
      </w:r>
      <w:r w:rsidR="00661699">
        <w:t>vydavatel</w:t>
      </w:r>
      <w:r>
        <w:t xml:space="preserve"> odstranil takto vzniklý stav. Zejména může žádat o blokování, provedení opravy, doplnění nebo likvidaci osobních údajů. Je-li žádost předplatitele podle předchozí věty shledána oprávněnou, </w:t>
      </w:r>
      <w:r w:rsidR="00661699">
        <w:t>vydavatel</w:t>
      </w:r>
      <w:r>
        <w:t xml:space="preserve"> odstraní neprodleně </w:t>
      </w:r>
      <w:r w:rsidR="00661699">
        <w:t xml:space="preserve">závadný </w:t>
      </w:r>
      <w:r>
        <w:t xml:space="preserve">stav. Nevyhoví-li </w:t>
      </w:r>
      <w:r w:rsidR="00661699">
        <w:t>vydavatel</w:t>
      </w:r>
      <w:r>
        <w:t xml:space="preserve"> žádosti, má předplatitel právo obrátit se na Úřad pro ochranu osobních údajů. Tímto ustanovením není dotčeno oprávnění předplatitele obrátit se se </w:t>
      </w:r>
      <w:r w:rsidR="00661699">
        <w:t xml:space="preserve">svým </w:t>
      </w:r>
      <w:r>
        <w:t>podnětem na Úřad pro ochranu osobních údajů, se sídlem Pplk. Sochora 727, 170 00 Praha 7-Holešovice, emailová adresa: posta@uoou.cz, přímo.</w:t>
      </w:r>
    </w:p>
    <w:p w14:paraId="5AC12EE2" w14:textId="77777777" w:rsidR="00661699" w:rsidRDefault="00661699" w:rsidP="002F625C">
      <w:pPr>
        <w:jc w:val="both"/>
      </w:pPr>
    </w:p>
    <w:p w14:paraId="403089F7" w14:textId="77777777" w:rsidR="002F625C" w:rsidRDefault="002F625C" w:rsidP="002F625C">
      <w:pPr>
        <w:jc w:val="both"/>
      </w:pPr>
      <w:r>
        <w:t>1</w:t>
      </w:r>
      <w:r w:rsidR="00A62970">
        <w:t>0</w:t>
      </w:r>
      <w:r>
        <w:t xml:space="preserve">.8 Požádá-li předplatitel o informaci o zpracování </w:t>
      </w:r>
      <w:r w:rsidR="00E30928">
        <w:t xml:space="preserve">svých </w:t>
      </w:r>
      <w:r>
        <w:t xml:space="preserve">osobních údajů, je mu </w:t>
      </w:r>
      <w:r w:rsidR="00E30928">
        <w:t>vydavatel</w:t>
      </w:r>
      <w:r>
        <w:t xml:space="preserve"> povinen tuto informaci předat. </w:t>
      </w:r>
      <w:r w:rsidR="00E30928">
        <w:t>Vydavatel</w:t>
      </w:r>
      <w:r>
        <w:t xml:space="preserve"> má právo za poskytnutí</w:t>
      </w:r>
      <w:r w:rsidR="00E30928">
        <w:t xml:space="preserve"> </w:t>
      </w:r>
      <w:r>
        <w:t>informace podle předchozí věty požadovat přiměřenou úhradu nepřevyšující náklady nezbytné na poskytnutí informace.</w:t>
      </w:r>
    </w:p>
    <w:p w14:paraId="212997DB" w14:textId="77777777" w:rsidR="00E30928" w:rsidRDefault="00E30928" w:rsidP="002F625C">
      <w:pPr>
        <w:jc w:val="both"/>
      </w:pPr>
    </w:p>
    <w:p w14:paraId="53B37F34" w14:textId="724DDD60" w:rsidR="002F625C" w:rsidRDefault="002F625C" w:rsidP="002F625C">
      <w:pPr>
        <w:jc w:val="both"/>
      </w:pPr>
      <w:r>
        <w:t>1</w:t>
      </w:r>
      <w:r w:rsidR="00A62970">
        <w:t>0</w:t>
      </w:r>
      <w:r>
        <w:t xml:space="preserve">.9 Předplatitel může kdykoliv požadovat vysvětlení, proč a jaké osobní údaje o něm jsou zpracovávány a případně také uplatnit námitky proti způsobu zpracování. Pokud bude žádost shledána jako opodstatněná, </w:t>
      </w:r>
      <w:r w:rsidR="00E30928">
        <w:t>vydavatel</w:t>
      </w:r>
      <w:r>
        <w:t xml:space="preserve"> či třetí osoba, která se podílí na zpracování údajů, neprodleně a bezplatně </w:t>
      </w:r>
      <w:r w:rsidR="00E30928">
        <w:t xml:space="preserve">závadný </w:t>
      </w:r>
      <w:r>
        <w:t xml:space="preserve">stav odstraní. Veškeré žádosti může předplatitel zasílat prostřednictvím e-mailu </w:t>
      </w:r>
      <w:r w:rsidR="00612F4E">
        <w:t>info@patriotmagazin.cz</w:t>
      </w:r>
    </w:p>
    <w:p w14:paraId="2823D525" w14:textId="77777777" w:rsidR="00E30928" w:rsidRDefault="00E30928" w:rsidP="002F625C">
      <w:pPr>
        <w:jc w:val="both"/>
      </w:pPr>
    </w:p>
    <w:p w14:paraId="01B4AB76" w14:textId="77777777" w:rsidR="002F625C" w:rsidRDefault="002F625C" w:rsidP="002F625C">
      <w:pPr>
        <w:jc w:val="both"/>
      </w:pPr>
      <w:r>
        <w:t>1</w:t>
      </w:r>
      <w:r w:rsidR="00A62970">
        <w:t>0</w:t>
      </w:r>
      <w:r>
        <w:t>.10 Uzavřením smlouvy o předplatném poskytuje předplatitel automaticky souhlas pro zpracování osobních údajů popsan</w:t>
      </w:r>
      <w:r w:rsidR="00A62970">
        <w:t>ý</w:t>
      </w:r>
      <w:r>
        <w:t xml:space="preserve"> </w:t>
      </w:r>
      <w:r w:rsidR="00A62970">
        <w:t xml:space="preserve">výše </w:t>
      </w:r>
      <w:r>
        <w:t xml:space="preserve">a takové zpracování nevyžaduje další souhlas předplatitele. </w:t>
      </w:r>
      <w:r w:rsidR="00A62970">
        <w:t>Vydavatel</w:t>
      </w:r>
      <w:r>
        <w:t xml:space="preserve"> však může využívat osobní údaje předplatitele, zejména kontaktní údaje, i pro jiné účely nad rámec smluvních povinností, zejména klientskou péči, zasílání tzv. newsletterů, obchodních nabídek nebo </w:t>
      </w:r>
      <w:r w:rsidR="00A62970">
        <w:t xml:space="preserve">jiných </w:t>
      </w:r>
      <w:r>
        <w:t xml:space="preserve">zajímavostí. K takovému zpracování pak </w:t>
      </w:r>
      <w:r w:rsidR="00A62970">
        <w:t>vydavatel</w:t>
      </w:r>
      <w:r>
        <w:t xml:space="preserve"> potřebuje </w:t>
      </w:r>
      <w:r w:rsidR="00A62970">
        <w:t xml:space="preserve">výslovný </w:t>
      </w:r>
      <w:r>
        <w:t xml:space="preserve">souhlas předplatitele. Pokud předplatitel </w:t>
      </w:r>
      <w:r w:rsidR="00A62970">
        <w:t xml:space="preserve">takový </w:t>
      </w:r>
      <w:r>
        <w:t xml:space="preserve">souhlas </w:t>
      </w:r>
      <w:r w:rsidR="00A62970">
        <w:t>vydavateli</w:t>
      </w:r>
      <w:r>
        <w:t xml:space="preserve"> poskytne, může jej následně kdykoliv odvolat. Souhlas se uděluje na dobu, po kterou bude trvat smluvní vztah. Udělením tohoto souhlasu předplatitel potvrzuje, že byl poučen o </w:t>
      </w:r>
      <w:r w:rsidR="00A62970">
        <w:t xml:space="preserve">svých </w:t>
      </w:r>
      <w:r>
        <w:t xml:space="preserve">právech </w:t>
      </w:r>
      <w:r w:rsidR="00A62970">
        <w:t xml:space="preserve">vyplývajících </w:t>
      </w:r>
      <w:r>
        <w:t xml:space="preserve">zejména z článku 13 Nařízení, tj. zejména o právu kdykoliv odvolat souhlas prostřednictvím </w:t>
      </w:r>
      <w:r w:rsidR="00A62970">
        <w:t>výše uvedených</w:t>
      </w:r>
      <w:r>
        <w:t xml:space="preserve"> kontaktních údajů (odvolání souhlasu se však nevztahuje na zpracování osobních údajů na základě </w:t>
      </w:r>
      <w:r w:rsidR="00A62970">
        <w:t xml:space="preserve">jiných </w:t>
      </w:r>
      <w:r>
        <w:t xml:space="preserve">právních důvodů, zejména zpracování nezbytné pro plnění smluvních povinností), dále zejména o právu na informace o zpracování, přístupu k osobním údajům, o právu na opravu a </w:t>
      </w:r>
      <w:r w:rsidR="00A62970">
        <w:t xml:space="preserve">výmaz </w:t>
      </w:r>
      <w:r>
        <w:t>osobních údajů, právo uplatnit námitky proti zpracování, podat stížnost u Úřadu pro ochranu osobních údajů aj.</w:t>
      </w:r>
    </w:p>
    <w:p w14:paraId="0B227821" w14:textId="77777777" w:rsidR="00A62970" w:rsidRDefault="00A62970" w:rsidP="002F625C">
      <w:pPr>
        <w:jc w:val="both"/>
      </w:pPr>
    </w:p>
    <w:p w14:paraId="44674E8D" w14:textId="77777777" w:rsidR="002F625C" w:rsidRDefault="002F625C" w:rsidP="002F625C">
      <w:pPr>
        <w:jc w:val="both"/>
      </w:pPr>
      <w:r>
        <w:t>1</w:t>
      </w:r>
      <w:r w:rsidR="00A62970">
        <w:t>1</w:t>
      </w:r>
      <w:r>
        <w:t xml:space="preserve"> Závěrečná ustanovení</w:t>
      </w:r>
    </w:p>
    <w:p w14:paraId="4A3D4969" w14:textId="77777777" w:rsidR="00A62970" w:rsidRDefault="00A62970" w:rsidP="002F625C">
      <w:pPr>
        <w:jc w:val="both"/>
      </w:pPr>
    </w:p>
    <w:p w14:paraId="2C3615AA" w14:textId="77777777" w:rsidR="002F625C" w:rsidRDefault="002F625C" w:rsidP="002F625C">
      <w:pPr>
        <w:jc w:val="both"/>
      </w:pPr>
      <w:r>
        <w:t>1</w:t>
      </w:r>
      <w:r w:rsidR="00A62970">
        <w:t>1</w:t>
      </w:r>
      <w:r>
        <w:t xml:space="preserve">.1 Smluvní vztah mezi </w:t>
      </w:r>
      <w:r w:rsidR="00A7742D">
        <w:t>vydavatelem</w:t>
      </w:r>
      <w:r>
        <w:t xml:space="preserve"> a předplatitelem se řídí smlouvou o předplatném, těmito obchodními podmínkami a </w:t>
      </w:r>
      <w:r w:rsidR="00A7742D">
        <w:t xml:space="preserve">příslušnými </w:t>
      </w:r>
      <w:r>
        <w:t xml:space="preserve">ustanoveními OZ a zákonem č. 634/1992 Sb., o </w:t>
      </w:r>
      <w:r>
        <w:lastRenderedPageBreak/>
        <w:t>ochraně spotřebitele, v účinném znění, jakož i předpisy souvisejícími. Případné užití Úmluvy OSN o smlouvách o mezinárodní koupi zboží se vylučuje.</w:t>
      </w:r>
    </w:p>
    <w:p w14:paraId="31E9F067" w14:textId="77777777" w:rsidR="00A7742D" w:rsidRDefault="00A7742D" w:rsidP="002F625C">
      <w:pPr>
        <w:jc w:val="both"/>
      </w:pPr>
    </w:p>
    <w:p w14:paraId="76B86A7E" w14:textId="77777777" w:rsidR="002F625C" w:rsidRDefault="002F625C" w:rsidP="002F625C">
      <w:pPr>
        <w:jc w:val="both"/>
      </w:pPr>
      <w:r>
        <w:t>1</w:t>
      </w:r>
      <w:r w:rsidR="00A7742D">
        <w:t>1</w:t>
      </w:r>
      <w:r>
        <w:t xml:space="preserve">.2 Práva a povinnosti plynoucí nebo související se smlouvou o předplatném, včetně mimosmluvní odpovědnosti, se řídí </w:t>
      </w:r>
      <w:r w:rsidR="00A7742D">
        <w:t xml:space="preserve">českým </w:t>
      </w:r>
      <w:r>
        <w:t xml:space="preserve">právním řádem. </w:t>
      </w:r>
      <w:r w:rsidR="00A7742D">
        <w:t xml:space="preserve">Příslušným </w:t>
      </w:r>
      <w:r>
        <w:t xml:space="preserve">pro řešení </w:t>
      </w:r>
      <w:r w:rsidR="00A7742D">
        <w:t xml:space="preserve">případných </w:t>
      </w:r>
      <w:r>
        <w:t xml:space="preserve">sporů je soud určený podle obecně </w:t>
      </w:r>
      <w:r w:rsidR="00A7742D">
        <w:t xml:space="preserve">závazných </w:t>
      </w:r>
      <w:r>
        <w:t xml:space="preserve">právních předpisů. Tímto nejsou dotčena práva spotřebitele </w:t>
      </w:r>
      <w:r w:rsidR="00A7742D">
        <w:t xml:space="preserve">vyplývající </w:t>
      </w:r>
      <w:r>
        <w:t xml:space="preserve">z obecně </w:t>
      </w:r>
      <w:r w:rsidR="00A7742D">
        <w:t xml:space="preserve">závazných </w:t>
      </w:r>
      <w:r>
        <w:t>právních předpisů</w:t>
      </w:r>
      <w:r w:rsidR="00A7742D">
        <w:t>.</w:t>
      </w:r>
    </w:p>
    <w:p w14:paraId="1BDA6421" w14:textId="77777777" w:rsidR="00A7742D" w:rsidRDefault="00A7742D" w:rsidP="002F625C">
      <w:pPr>
        <w:jc w:val="both"/>
      </w:pPr>
    </w:p>
    <w:p w14:paraId="243FFF4F" w14:textId="77777777" w:rsidR="002F625C" w:rsidRDefault="002F625C" w:rsidP="002F625C">
      <w:pPr>
        <w:jc w:val="both"/>
      </w:pPr>
      <w:r>
        <w:t>1</w:t>
      </w:r>
      <w:r w:rsidR="00973B9B">
        <w:t>1</w:t>
      </w:r>
      <w:r>
        <w:t xml:space="preserve">.3 Je-li některé ustanovení smlouvy o předplatném nebo obchodních podmínek neplatné nebo neúčinné, nebo se </w:t>
      </w:r>
      <w:r w:rsidR="00A70160">
        <w:t xml:space="preserve">takovým </w:t>
      </w:r>
      <w:r>
        <w:t xml:space="preserve">stane, namísto </w:t>
      </w:r>
      <w:r w:rsidR="00A70160">
        <w:t xml:space="preserve">neplatných </w:t>
      </w:r>
      <w:r>
        <w:t>ustanovení nastoupí ustanovení, jehož smysl se neplatnému ustanovení co nejvíce přibližuje.</w:t>
      </w:r>
      <w:r w:rsidR="00973B9B">
        <w:t xml:space="preserve"> </w:t>
      </w:r>
      <w:r>
        <w:t>Neplatností nebo neúčinností jednoho ustanovení není dotčena platnost ostatních ustanovení. Změny a doplňky smlouvy o předplatném či obchodních podmínek vyžadují písemnou formu, není-li ve smlouvě o předplatném nebo v obchodních podmínkách uvedeno jinak.</w:t>
      </w:r>
    </w:p>
    <w:p w14:paraId="463251D1" w14:textId="77777777" w:rsidR="00CA507E" w:rsidRDefault="00CA507E" w:rsidP="002F625C">
      <w:pPr>
        <w:jc w:val="both"/>
      </w:pPr>
    </w:p>
    <w:p w14:paraId="137989C8" w14:textId="77777777" w:rsidR="002F625C" w:rsidRDefault="002F625C" w:rsidP="002F625C">
      <w:pPr>
        <w:jc w:val="both"/>
      </w:pPr>
      <w:r>
        <w:t>1</w:t>
      </w:r>
      <w:r w:rsidR="00A70160">
        <w:t>1</w:t>
      </w:r>
      <w:r>
        <w:t xml:space="preserve">.4 Smlouva o předplatném včetně obchodních podmínek je archivována </w:t>
      </w:r>
      <w:r w:rsidR="00A70160">
        <w:t>vydavatelem</w:t>
      </w:r>
      <w:r>
        <w:t xml:space="preserve"> v elektronické podobě a </w:t>
      </w:r>
      <w:r w:rsidR="00A70160">
        <w:t xml:space="preserve">vydavatel </w:t>
      </w:r>
      <w:r>
        <w:t xml:space="preserve">na žádost předplatitele zaslanou na doručovací nebo e-mailovou adresu ve smyslu </w:t>
      </w:r>
      <w:r w:rsidR="00A70160">
        <w:t>odst</w:t>
      </w:r>
      <w:r>
        <w:t>. 1.2 těchto obchodních podmínek k ní umožní předplatiteli přístup.</w:t>
      </w:r>
    </w:p>
    <w:p w14:paraId="38A782BE" w14:textId="77777777" w:rsidR="00A70160" w:rsidRDefault="00A70160" w:rsidP="002F625C">
      <w:pPr>
        <w:jc w:val="both"/>
      </w:pPr>
    </w:p>
    <w:p w14:paraId="0D4F78A3" w14:textId="77777777" w:rsidR="002F625C" w:rsidRDefault="002F625C" w:rsidP="002F625C">
      <w:pPr>
        <w:jc w:val="both"/>
      </w:pPr>
      <w:r>
        <w:t>1</w:t>
      </w:r>
      <w:r w:rsidR="00A70160">
        <w:t>1</w:t>
      </w:r>
      <w:r>
        <w:t>.5 Obě smluvní strany na sebe přebírají nebezpeční změny okolností ve smyslu § 1765 OZ.</w:t>
      </w:r>
    </w:p>
    <w:p w14:paraId="3CD3AEE0" w14:textId="77777777" w:rsidR="00A70160" w:rsidRDefault="00A70160" w:rsidP="002F625C">
      <w:pPr>
        <w:jc w:val="both"/>
      </w:pPr>
    </w:p>
    <w:p w14:paraId="1FE8A0EB" w14:textId="77777777" w:rsidR="002F625C" w:rsidRDefault="002F625C" w:rsidP="002F625C">
      <w:pPr>
        <w:jc w:val="both"/>
      </w:pPr>
      <w:r>
        <w:t>1</w:t>
      </w:r>
      <w:r w:rsidR="00A70160">
        <w:t>1</w:t>
      </w:r>
      <w:r>
        <w:t xml:space="preserve">.6 Předplatitel prohlašuje, že si je vědom skutečné hodnoty poskytnutého plnění a </w:t>
      </w:r>
      <w:r w:rsidR="00A70160">
        <w:t xml:space="preserve">bezvýhradně </w:t>
      </w:r>
      <w:r>
        <w:t>souhlasí se sjednanou cenou za předplatné.</w:t>
      </w:r>
    </w:p>
    <w:p w14:paraId="3A720D2C" w14:textId="77777777" w:rsidR="00A70160" w:rsidRDefault="00A70160" w:rsidP="002F625C">
      <w:pPr>
        <w:jc w:val="both"/>
      </w:pPr>
    </w:p>
    <w:p w14:paraId="4470147F" w14:textId="77777777" w:rsidR="002F625C" w:rsidRDefault="002F625C" w:rsidP="002F625C">
      <w:pPr>
        <w:jc w:val="both"/>
      </w:pPr>
      <w:r>
        <w:t>1</w:t>
      </w:r>
      <w:r w:rsidR="00A70160">
        <w:t>1</w:t>
      </w:r>
      <w:r>
        <w:t>.7 Při pochybnostech o tom, zda byl předplacen</w:t>
      </w:r>
      <w:r w:rsidR="00A70160">
        <w:t>ý</w:t>
      </w:r>
      <w:r>
        <w:t xml:space="preserve"> </w:t>
      </w:r>
      <w:r w:rsidR="00A70160">
        <w:t>magazín</w:t>
      </w:r>
      <w:r>
        <w:t xml:space="preserve"> doručen nebo zda byl učiněn jiný úkon (volání, odeslání elektronické či faxové zprávy, </w:t>
      </w:r>
      <w:r w:rsidR="00A70160">
        <w:t>výzva,</w:t>
      </w:r>
      <w:r>
        <w:t xml:space="preserve"> upomínka apod.), je rozhodující </w:t>
      </w:r>
      <w:r w:rsidR="00A70160">
        <w:t xml:space="preserve">výpis </w:t>
      </w:r>
      <w:r>
        <w:t xml:space="preserve">ze systému </w:t>
      </w:r>
      <w:r w:rsidR="00A70160">
        <w:t>vydavatele</w:t>
      </w:r>
      <w:r>
        <w:t>.</w:t>
      </w:r>
    </w:p>
    <w:p w14:paraId="1ACF18DE" w14:textId="77777777" w:rsidR="00A70160" w:rsidRDefault="00A70160" w:rsidP="002F625C">
      <w:pPr>
        <w:jc w:val="both"/>
      </w:pPr>
    </w:p>
    <w:p w14:paraId="15F9B021" w14:textId="77777777" w:rsidR="002F625C" w:rsidRDefault="002F625C" w:rsidP="002F625C">
      <w:pPr>
        <w:jc w:val="both"/>
      </w:pPr>
      <w:r>
        <w:t>1</w:t>
      </w:r>
      <w:r w:rsidR="00A70160">
        <w:t>1</w:t>
      </w:r>
      <w:r>
        <w:t xml:space="preserve">.8 Znění obchodních podmínek může </w:t>
      </w:r>
      <w:r w:rsidR="00A70160">
        <w:t>vydavatel</w:t>
      </w:r>
      <w:r>
        <w:t xml:space="preserve"> </w:t>
      </w:r>
      <w:r w:rsidR="00A70160">
        <w:t xml:space="preserve">přiměřeným </w:t>
      </w:r>
      <w:r>
        <w:t xml:space="preserve">způsobem měnit, doplňovat či rušit. Aktualizované znění obchodních podmínek bude uveřejněno na </w:t>
      </w:r>
      <w:r w:rsidR="00A70160">
        <w:t xml:space="preserve">internetových </w:t>
      </w:r>
      <w:r>
        <w:t xml:space="preserve">stránkách </w:t>
      </w:r>
      <w:r w:rsidR="00A70160">
        <w:t>vydavatele</w:t>
      </w:r>
      <w:r>
        <w:t xml:space="preserve"> a informace o změně obchodních podmínek bude učiněna zveřejněním v </w:t>
      </w:r>
      <w:r w:rsidR="00A70160">
        <w:t>magazínu</w:t>
      </w:r>
      <w:r>
        <w:t xml:space="preserve">, a zároveň odesláním oznámení o změně obchodních podmínek na předplatitelem sdělenou e-mailovou adresu či </w:t>
      </w:r>
      <w:r w:rsidR="00A70160">
        <w:t>jiným vhodným</w:t>
      </w:r>
      <w:r>
        <w:t xml:space="preserve"> způsobem. Taková změna obchodních podmínek vstupuje v</w:t>
      </w:r>
      <w:r w:rsidR="00A70160">
        <w:t> </w:t>
      </w:r>
      <w:r>
        <w:t>platnost</w:t>
      </w:r>
      <w:r w:rsidR="00A70160">
        <w:t xml:space="preserve"> a účinnost</w:t>
      </w:r>
      <w:r>
        <w:t xml:space="preserve"> dnem </w:t>
      </w:r>
      <w:r w:rsidR="00A70160">
        <w:t xml:space="preserve">uvedeným </w:t>
      </w:r>
      <w:r>
        <w:t>v oznámení zaslaném předplatiteli, ne však dříve než po uplynutí 14 dnů od doručení oznámení o změně obchodních podmínek předplatiteli.</w:t>
      </w:r>
    </w:p>
    <w:p w14:paraId="26E68D4C" w14:textId="77777777" w:rsidR="00A70160" w:rsidRDefault="00A70160" w:rsidP="002F625C">
      <w:pPr>
        <w:jc w:val="both"/>
      </w:pPr>
    </w:p>
    <w:p w14:paraId="75C775FF" w14:textId="77777777" w:rsidR="002F625C" w:rsidRDefault="002F625C" w:rsidP="002F625C">
      <w:pPr>
        <w:jc w:val="both"/>
      </w:pPr>
      <w:r>
        <w:t>1</w:t>
      </w:r>
      <w:r w:rsidR="00283C44">
        <w:t>1</w:t>
      </w:r>
      <w:r>
        <w:t xml:space="preserve">.9 V případě, že předplatitel nebude s příslušnou změnou obchodních podmínek souhlasit, je oprávněn vypovědět smlouvu o předplatném do 10 dnů po doručení oznámení o změně obchodních podmínek podle </w:t>
      </w:r>
      <w:r w:rsidR="00283C44">
        <w:t>odst</w:t>
      </w:r>
      <w:r>
        <w:t>. 1</w:t>
      </w:r>
      <w:r w:rsidR="00283C44">
        <w:t>1</w:t>
      </w:r>
      <w:r>
        <w:t xml:space="preserve">.8 obchodních podmínek předplatiteli. </w:t>
      </w:r>
      <w:r w:rsidR="00283C44">
        <w:t xml:space="preserve">Výpovědní </w:t>
      </w:r>
      <w:r>
        <w:t xml:space="preserve">doba činí v tomto případě 1 měsíc a počíná běžet první den měsíce následujícího po doručení </w:t>
      </w:r>
      <w:r w:rsidR="00283C44">
        <w:t>výpovědi vydavateli</w:t>
      </w:r>
      <w:r>
        <w:t xml:space="preserve">. Nevyužije-li předplatitel svého práva na </w:t>
      </w:r>
      <w:r w:rsidR="00283C44">
        <w:t xml:space="preserve">výpověď </w:t>
      </w:r>
      <w:r>
        <w:t>smlouvy, platí, že se změnou obchodních podmínek souhlasí.</w:t>
      </w:r>
    </w:p>
    <w:p w14:paraId="0006AC3B" w14:textId="77777777" w:rsidR="00283C44" w:rsidRDefault="00283C44" w:rsidP="002F625C">
      <w:pPr>
        <w:jc w:val="both"/>
      </w:pPr>
    </w:p>
    <w:p w14:paraId="1B09F8D3" w14:textId="77777777" w:rsidR="002F625C" w:rsidRDefault="002F625C" w:rsidP="002F625C">
      <w:pPr>
        <w:jc w:val="both"/>
      </w:pPr>
      <w:r>
        <w:t>1</w:t>
      </w:r>
      <w:r w:rsidR="005E3E4F">
        <w:t>1</w:t>
      </w:r>
      <w:r>
        <w:t xml:space="preserve">.10 Veškeré právní vztahy vzniklé mezi </w:t>
      </w:r>
      <w:r w:rsidR="005E3E4F">
        <w:t>vydavatelem</w:t>
      </w:r>
      <w:r>
        <w:t xml:space="preserve"> a předplatitelem před nabytím účinnosti těchto obchodních podmínek zůstávají i nadále v</w:t>
      </w:r>
      <w:r w:rsidR="005E3E4F">
        <w:t> </w:t>
      </w:r>
      <w:r>
        <w:t>platnosti</w:t>
      </w:r>
      <w:r w:rsidR="005E3E4F">
        <w:t xml:space="preserve"> a účinnosti</w:t>
      </w:r>
      <w:r>
        <w:t>.</w:t>
      </w:r>
    </w:p>
    <w:p w14:paraId="689B82A1" w14:textId="77777777" w:rsidR="006D0EDE" w:rsidRDefault="006D0EDE" w:rsidP="002F625C">
      <w:pPr>
        <w:jc w:val="both"/>
      </w:pPr>
    </w:p>
    <w:p w14:paraId="30EF4902" w14:textId="77777777" w:rsidR="006D0EDE" w:rsidRDefault="006D0EDE" w:rsidP="002F625C">
      <w:pPr>
        <w:jc w:val="both"/>
      </w:pPr>
      <w:r>
        <w:t xml:space="preserve">11.11 </w:t>
      </w:r>
      <w:r w:rsidRPr="006D0EDE">
        <w:t xml:space="preserve">K mimosoudnímu řešení spotřebitelských sporů ze </w:t>
      </w:r>
      <w:r>
        <w:t>s</w:t>
      </w:r>
      <w:r w:rsidRPr="006D0EDE">
        <w:t>mlouvy</w:t>
      </w:r>
      <w:r>
        <w:t xml:space="preserve"> o předplatném</w:t>
      </w:r>
      <w:r w:rsidRPr="006D0EDE">
        <w:t xml:space="preserve"> je příslušná Česká obchodní inspekce, se sídlem Štěpánská 567/15, 120 00 Praha 2, IČO: 000 20 869, internetová adresa: https://adr.coi.cz/cs.</w:t>
      </w:r>
    </w:p>
    <w:p w14:paraId="66D0A87E" w14:textId="77777777" w:rsidR="005E3E4F" w:rsidRDefault="005E3E4F" w:rsidP="002F625C">
      <w:pPr>
        <w:jc w:val="both"/>
      </w:pPr>
    </w:p>
    <w:p w14:paraId="6DDCD0A6" w14:textId="77777777" w:rsidR="002F625C" w:rsidRDefault="002F625C" w:rsidP="002F625C">
      <w:pPr>
        <w:jc w:val="both"/>
      </w:pPr>
      <w:r>
        <w:t>1</w:t>
      </w:r>
      <w:r w:rsidR="005E3E4F">
        <w:t>1</w:t>
      </w:r>
      <w:r>
        <w:t>.1</w:t>
      </w:r>
      <w:r w:rsidR="006D0EDE">
        <w:t>2</w:t>
      </w:r>
      <w:r>
        <w:t xml:space="preserve"> Pro </w:t>
      </w:r>
      <w:r w:rsidR="005E3E4F">
        <w:t>vydavatele</w:t>
      </w:r>
      <w:r>
        <w:t xml:space="preserve"> je rozhodující celý a </w:t>
      </w:r>
      <w:r w:rsidR="005E3E4F">
        <w:t xml:space="preserve">úplný </w:t>
      </w:r>
      <w:r>
        <w:t xml:space="preserve">obsah smlouvy o předplatném a odsouhlasení obchodních podmínek předplatitelem je předpokladem uzavření smlouvy o předplatném. Tímto není vyloučena možnost </w:t>
      </w:r>
      <w:r w:rsidR="005E3E4F">
        <w:t xml:space="preserve">vydavatele </w:t>
      </w:r>
      <w:r>
        <w:t xml:space="preserve">uzavřít s předplatitelem smlouvu o předplatném za individuálně </w:t>
      </w:r>
      <w:r w:rsidR="005E3E4F">
        <w:t xml:space="preserve">sjednaných </w:t>
      </w:r>
      <w:r>
        <w:t>podmínek.</w:t>
      </w:r>
    </w:p>
    <w:p w14:paraId="4B3D5934" w14:textId="77777777" w:rsidR="005E3E4F" w:rsidRDefault="005E3E4F" w:rsidP="002F625C">
      <w:pPr>
        <w:jc w:val="both"/>
      </w:pPr>
    </w:p>
    <w:p w14:paraId="0B94051F" w14:textId="77777777" w:rsidR="002F625C" w:rsidRDefault="002F625C" w:rsidP="002F625C">
      <w:pPr>
        <w:jc w:val="both"/>
      </w:pPr>
      <w:r>
        <w:t>1</w:t>
      </w:r>
      <w:r w:rsidR="005E3E4F">
        <w:t>1</w:t>
      </w:r>
      <w:r>
        <w:t>.1</w:t>
      </w:r>
      <w:r w:rsidR="006D0EDE">
        <w:t>3</w:t>
      </w:r>
      <w:r>
        <w:t xml:space="preserve"> Předplatitel tímto prohlašuje, že se plně seznámil s obsahem obchodních podmínek a s</w:t>
      </w:r>
      <w:r w:rsidR="005E3E4F">
        <w:t> významem jednotlivých</w:t>
      </w:r>
      <w:r>
        <w:t xml:space="preserve"> ujednání před podáním objednávky podle </w:t>
      </w:r>
      <w:r w:rsidR="005E3E4F">
        <w:t>odst</w:t>
      </w:r>
      <w:r>
        <w:t>. 3.9 těchto obchodních podmínek a že veškerá ujednání obchodních podmínek jsou pro předplatitele jasná, srozumitelná, přehledná a čitelná bez zvláštních</w:t>
      </w:r>
      <w:r w:rsidR="005E3E4F">
        <w:t xml:space="preserve"> </w:t>
      </w:r>
      <w:r>
        <w:t xml:space="preserve">obtíží či omezení, a že mu byla sdělena </w:t>
      </w:r>
      <w:r w:rsidR="005E3E4F">
        <w:t>srozumitelným a jasným</w:t>
      </w:r>
      <w:r>
        <w:t xml:space="preserve"> způsobem. Předplatitel tímto prohlašuje, že obsah těchto obchodních podmínek přijímá.</w:t>
      </w:r>
    </w:p>
    <w:p w14:paraId="489538F3" w14:textId="77777777" w:rsidR="005E3E4F" w:rsidRDefault="005E3E4F" w:rsidP="002F625C">
      <w:pPr>
        <w:jc w:val="both"/>
      </w:pPr>
    </w:p>
    <w:p w14:paraId="1FB68F15" w14:textId="07523EF2" w:rsidR="002F625C" w:rsidRDefault="002F625C" w:rsidP="002F625C">
      <w:pPr>
        <w:jc w:val="both"/>
      </w:pPr>
      <w:r>
        <w:t>1</w:t>
      </w:r>
      <w:r w:rsidR="005E3E4F">
        <w:t>1</w:t>
      </w:r>
      <w:r>
        <w:t>.1</w:t>
      </w:r>
      <w:r w:rsidR="006D0EDE">
        <w:t>4</w:t>
      </w:r>
      <w:r>
        <w:t xml:space="preserve"> Tyto obchodní podmínky </w:t>
      </w:r>
      <w:r w:rsidR="005E3E4F">
        <w:t xml:space="preserve">nabývají </w:t>
      </w:r>
      <w:r>
        <w:t xml:space="preserve">účinnosti dne </w:t>
      </w:r>
      <w:r w:rsidR="00005814">
        <w:t>1. 5. 2023</w:t>
      </w:r>
    </w:p>
    <w:p w14:paraId="399BD313" w14:textId="77777777" w:rsidR="005E3E4F" w:rsidRDefault="005E3E4F" w:rsidP="002F625C">
      <w:pPr>
        <w:jc w:val="both"/>
      </w:pPr>
    </w:p>
    <w:p w14:paraId="29FD4D74" w14:textId="77777777" w:rsidR="00EB1331" w:rsidRDefault="00EB1331" w:rsidP="002F625C">
      <w:pPr>
        <w:jc w:val="both"/>
      </w:pPr>
    </w:p>
    <w:p w14:paraId="759134E7" w14:textId="77777777" w:rsidR="00EB1331" w:rsidRDefault="00EB1331" w:rsidP="002F625C">
      <w:pPr>
        <w:jc w:val="both"/>
      </w:pPr>
    </w:p>
    <w:p w14:paraId="5EA772FC" w14:textId="77777777" w:rsidR="00EB1331" w:rsidRDefault="00EB1331" w:rsidP="002F625C">
      <w:pPr>
        <w:jc w:val="both"/>
      </w:pPr>
    </w:p>
    <w:p w14:paraId="58F30B22" w14:textId="77777777" w:rsidR="002F625C" w:rsidRDefault="002F625C" w:rsidP="002F625C">
      <w:pPr>
        <w:jc w:val="both"/>
      </w:pPr>
      <w:r>
        <w:t xml:space="preserve">Příloha – </w:t>
      </w:r>
      <w:r w:rsidR="00EB1331">
        <w:t>Vzorový</w:t>
      </w:r>
      <w:r>
        <w:t xml:space="preserve"> formulář pro odstoupení od smlouvy</w:t>
      </w:r>
    </w:p>
    <w:p w14:paraId="7EFEEC2B" w14:textId="77777777" w:rsidR="00EB1331" w:rsidRDefault="00EB1331" w:rsidP="002F625C">
      <w:pPr>
        <w:jc w:val="both"/>
      </w:pPr>
    </w:p>
    <w:p w14:paraId="14B71F24" w14:textId="77777777" w:rsidR="00CC4EC6" w:rsidRDefault="00CC4EC6" w:rsidP="002F625C">
      <w:pPr>
        <w:jc w:val="both"/>
      </w:pPr>
      <w:r w:rsidRPr="00F402FB">
        <w:t>Magazín PATRIOT s.r.o.</w:t>
      </w:r>
    </w:p>
    <w:p w14:paraId="503262BF" w14:textId="77777777" w:rsidR="00CC4EC6" w:rsidRDefault="00CC4EC6" w:rsidP="002F625C">
      <w:pPr>
        <w:jc w:val="both"/>
      </w:pPr>
      <w:r w:rsidRPr="00F402FB">
        <w:t>Moravská Ostrava 3370</w:t>
      </w:r>
    </w:p>
    <w:p w14:paraId="38031BD8" w14:textId="77777777" w:rsidR="002F625C" w:rsidRDefault="00CC4EC6" w:rsidP="002F625C">
      <w:pPr>
        <w:jc w:val="both"/>
      </w:pPr>
      <w:r w:rsidRPr="00F402FB">
        <w:t>702 00 Ostrava</w:t>
      </w:r>
    </w:p>
    <w:p w14:paraId="6A4FFADE" w14:textId="77777777" w:rsidR="00CC4EC6" w:rsidRDefault="00CC4EC6" w:rsidP="002F625C">
      <w:pPr>
        <w:jc w:val="both"/>
      </w:pPr>
    </w:p>
    <w:p w14:paraId="195808D8" w14:textId="77777777" w:rsidR="00CC4EC6" w:rsidRDefault="002F625C" w:rsidP="002F625C">
      <w:pPr>
        <w:jc w:val="both"/>
      </w:pPr>
      <w:r>
        <w:t xml:space="preserve">Oznamuji, že tímto odstupuji od smlouvy o předplatném. </w:t>
      </w:r>
    </w:p>
    <w:p w14:paraId="6157F30D" w14:textId="77777777" w:rsidR="00CC4EC6" w:rsidRDefault="00CC4EC6" w:rsidP="002F625C">
      <w:pPr>
        <w:jc w:val="both"/>
      </w:pPr>
    </w:p>
    <w:p w14:paraId="0614167D" w14:textId="77777777" w:rsidR="005A561F" w:rsidRDefault="002F625C" w:rsidP="002F625C">
      <w:pPr>
        <w:jc w:val="both"/>
      </w:pPr>
      <w:r>
        <w:t xml:space="preserve">Datum převzetí prvního </w:t>
      </w:r>
      <w:r w:rsidR="00CC4EC6">
        <w:t>magazínu</w:t>
      </w:r>
      <w:r>
        <w:t xml:space="preserve">: </w:t>
      </w:r>
    </w:p>
    <w:p w14:paraId="4BAF67F1" w14:textId="77777777" w:rsidR="005A561F" w:rsidRDefault="005A561F" w:rsidP="002F625C">
      <w:pPr>
        <w:jc w:val="both"/>
      </w:pPr>
    </w:p>
    <w:p w14:paraId="23335AAD" w14:textId="77777777" w:rsidR="005A561F" w:rsidRDefault="002F625C" w:rsidP="002F625C">
      <w:pPr>
        <w:jc w:val="both"/>
      </w:pPr>
      <w:r>
        <w:t xml:space="preserve">Jméno a příjmení spotřebitele/spotřebitelů: </w:t>
      </w:r>
    </w:p>
    <w:p w14:paraId="042A5553" w14:textId="77777777" w:rsidR="005A561F" w:rsidRDefault="005A561F" w:rsidP="002F625C">
      <w:pPr>
        <w:jc w:val="both"/>
      </w:pPr>
    </w:p>
    <w:p w14:paraId="671806A6" w14:textId="77777777" w:rsidR="002F625C" w:rsidRDefault="002F625C" w:rsidP="002F625C">
      <w:pPr>
        <w:jc w:val="both"/>
      </w:pPr>
      <w:r>
        <w:t>Adresa spotřebitele/spotřebitelů:</w:t>
      </w:r>
    </w:p>
    <w:p w14:paraId="1FC402AC" w14:textId="77777777" w:rsidR="005A561F" w:rsidRDefault="005A561F" w:rsidP="002F625C">
      <w:pPr>
        <w:jc w:val="both"/>
      </w:pPr>
    </w:p>
    <w:p w14:paraId="3DA73755" w14:textId="77777777" w:rsidR="005A561F" w:rsidRDefault="002F625C" w:rsidP="002F625C">
      <w:pPr>
        <w:jc w:val="both"/>
      </w:pPr>
      <w:r>
        <w:t xml:space="preserve">Podpis spotřebitele/spotřebitelů (pouze pokud je tento formulář zasílán v listinné podobě): </w:t>
      </w:r>
    </w:p>
    <w:p w14:paraId="53029038" w14:textId="77777777" w:rsidR="005A561F" w:rsidRDefault="005A561F" w:rsidP="002F625C">
      <w:pPr>
        <w:jc w:val="both"/>
      </w:pPr>
    </w:p>
    <w:p w14:paraId="2463941B" w14:textId="77777777" w:rsidR="00A93EC9" w:rsidRDefault="002F625C" w:rsidP="002F625C">
      <w:pPr>
        <w:jc w:val="both"/>
      </w:pPr>
      <w:r>
        <w:t>Datum:</w:t>
      </w:r>
    </w:p>
    <w:sectPr w:rsidR="00A93EC9" w:rsidSect="002A2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5C"/>
    <w:rsid w:val="00005814"/>
    <w:rsid w:val="00024503"/>
    <w:rsid w:val="000472E1"/>
    <w:rsid w:val="00057F8F"/>
    <w:rsid w:val="00062D5C"/>
    <w:rsid w:val="00073E5A"/>
    <w:rsid w:val="000E1EB6"/>
    <w:rsid w:val="00143456"/>
    <w:rsid w:val="00143680"/>
    <w:rsid w:val="001F1869"/>
    <w:rsid w:val="00206F98"/>
    <w:rsid w:val="00283C44"/>
    <w:rsid w:val="002A08DC"/>
    <w:rsid w:val="002A27CA"/>
    <w:rsid w:val="002E64FD"/>
    <w:rsid w:val="002F625C"/>
    <w:rsid w:val="0033507B"/>
    <w:rsid w:val="00371746"/>
    <w:rsid w:val="003C4DAD"/>
    <w:rsid w:val="003E7FD3"/>
    <w:rsid w:val="0041353B"/>
    <w:rsid w:val="004D5F27"/>
    <w:rsid w:val="004E1D17"/>
    <w:rsid w:val="004F4321"/>
    <w:rsid w:val="004F694E"/>
    <w:rsid w:val="00546F34"/>
    <w:rsid w:val="00550131"/>
    <w:rsid w:val="005A561F"/>
    <w:rsid w:val="005C1372"/>
    <w:rsid w:val="005E3E4F"/>
    <w:rsid w:val="00612F4E"/>
    <w:rsid w:val="00633517"/>
    <w:rsid w:val="00661699"/>
    <w:rsid w:val="006D0EDE"/>
    <w:rsid w:val="006E30D3"/>
    <w:rsid w:val="00730CC3"/>
    <w:rsid w:val="0077447B"/>
    <w:rsid w:val="007C06A3"/>
    <w:rsid w:val="008458E0"/>
    <w:rsid w:val="00854B6F"/>
    <w:rsid w:val="00872FA3"/>
    <w:rsid w:val="0088546D"/>
    <w:rsid w:val="008C6677"/>
    <w:rsid w:val="008D3EDD"/>
    <w:rsid w:val="008F5F4C"/>
    <w:rsid w:val="00921686"/>
    <w:rsid w:val="00973B9B"/>
    <w:rsid w:val="009C1785"/>
    <w:rsid w:val="009D317A"/>
    <w:rsid w:val="009E4E64"/>
    <w:rsid w:val="00A62963"/>
    <w:rsid w:val="00A62970"/>
    <w:rsid w:val="00A70160"/>
    <w:rsid w:val="00A7742D"/>
    <w:rsid w:val="00A93EC9"/>
    <w:rsid w:val="00AF7A8A"/>
    <w:rsid w:val="00B04129"/>
    <w:rsid w:val="00B05389"/>
    <w:rsid w:val="00C36562"/>
    <w:rsid w:val="00CA507E"/>
    <w:rsid w:val="00CB4B86"/>
    <w:rsid w:val="00CC4EC6"/>
    <w:rsid w:val="00D424B2"/>
    <w:rsid w:val="00D74398"/>
    <w:rsid w:val="00D77944"/>
    <w:rsid w:val="00D82471"/>
    <w:rsid w:val="00DA35B5"/>
    <w:rsid w:val="00DB49E4"/>
    <w:rsid w:val="00E30928"/>
    <w:rsid w:val="00E74F90"/>
    <w:rsid w:val="00E752DC"/>
    <w:rsid w:val="00EB1331"/>
    <w:rsid w:val="00ED21C9"/>
    <w:rsid w:val="00ED5B4C"/>
    <w:rsid w:val="00EE74B5"/>
    <w:rsid w:val="00F21111"/>
    <w:rsid w:val="00F402FB"/>
    <w:rsid w:val="00F60A9B"/>
    <w:rsid w:val="00F7611D"/>
    <w:rsid w:val="00FC0B40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023"/>
  <w15:chartTrackingRefBased/>
  <w15:docId w15:val="{F9AF717B-277A-E943-B2FE-45EEA3E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12F4E"/>
  </w:style>
  <w:style w:type="character" w:styleId="Odkaznakoment">
    <w:name w:val="annotation reference"/>
    <w:basedOn w:val="Standardnpsmoodstavce"/>
    <w:uiPriority w:val="99"/>
    <w:semiHidden/>
    <w:unhideWhenUsed/>
    <w:rsid w:val="00612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F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F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3803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Hladiš</dc:creator>
  <cp:keywords/>
  <dc:description/>
  <cp:lastModifiedBy>Vaclav Mensik</cp:lastModifiedBy>
  <cp:revision>75</cp:revision>
  <dcterms:created xsi:type="dcterms:W3CDTF">2023-05-17T08:21:00Z</dcterms:created>
  <dcterms:modified xsi:type="dcterms:W3CDTF">2023-05-18T11:55:00Z</dcterms:modified>
</cp:coreProperties>
</file>